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439"/>
        <w:gridCol w:w="5439"/>
      </w:tblGrid>
      <w:tr w:rsidR="00E15712" w:rsidRPr="00E15712" w14:paraId="4830BD7C" w14:textId="77777777" w:rsidTr="00E15712">
        <w:trPr>
          <w:jc w:val="center"/>
        </w:trPr>
        <w:tc>
          <w:tcPr>
            <w:tcW w:w="50" w:type="pct"/>
            <w:shd w:val="clear" w:color="F2F2F2" w:fill="auto"/>
          </w:tcPr>
          <w:p w14:paraId="6017AE17"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b/>
                <w:color w:val="000000"/>
                <w:sz w:val="20"/>
                <w:szCs w:val="20"/>
              </w:rPr>
              <w:t>Данные электронной подписи</w:t>
            </w:r>
          </w:p>
          <w:p w14:paraId="077E887E"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Владелец: Бубнова Елена Евгеньевна</w:t>
            </w:r>
          </w:p>
          <w:p w14:paraId="1C46FEFA"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Организация: МУНИЦИПАЛЬНОЕ БЮДЖЕТНОЕ ДОШКОЛЬНОЕ ОБРАЗОВАТЕЛЬНОЕ УЧРЕЖДЕНИЕ ДЕТСКИЙ САД № 99 ГОРОДА ПЕНЗЫ "КАРУСЕЛЬ", 5836200227 583601001</w:t>
            </w:r>
          </w:p>
          <w:p w14:paraId="6AB06EF2"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Подписано: 25.03.2025 14:22:37</w:t>
            </w:r>
          </w:p>
          <w:p w14:paraId="0D9D279D" w14:textId="77777777" w:rsidR="00E15712" w:rsidRPr="00E15712" w:rsidRDefault="00E15712" w:rsidP="009A61D6">
            <w:pPr>
              <w:spacing w:after="0"/>
              <w:rPr>
                <w:rFonts w:ascii="Times New Roman" w:eastAsia="Times New Roman" w:hAnsi="Times New Roman" w:cs="Times New Roman"/>
                <w:sz w:val="20"/>
                <w:szCs w:val="20"/>
              </w:rPr>
            </w:pPr>
          </w:p>
          <w:p w14:paraId="61056283"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b/>
                <w:color w:val="000000"/>
                <w:sz w:val="20"/>
                <w:szCs w:val="20"/>
              </w:rPr>
              <w:t>Данные сертификата</w:t>
            </w:r>
          </w:p>
          <w:p w14:paraId="26A12970"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Серийный номер: 00</w:t>
            </w:r>
            <w:r w:rsidRPr="00E15712">
              <w:rPr>
                <w:rFonts w:ascii="Times New Roman" w:eastAsiaTheme="minorEastAsia" w:hAnsi="Times New Roman" w:cs="Times New Roman"/>
                <w:color w:val="000000"/>
                <w:sz w:val="20"/>
                <w:szCs w:val="20"/>
                <w:lang w:val="en-US"/>
              </w:rPr>
              <w:t>E</w:t>
            </w:r>
            <w:r w:rsidRPr="00E15712">
              <w:rPr>
                <w:rFonts w:ascii="Times New Roman" w:eastAsiaTheme="minorEastAsia" w:hAnsi="Times New Roman" w:cs="Times New Roman"/>
                <w:color w:val="000000"/>
                <w:sz w:val="20"/>
                <w:szCs w:val="20"/>
              </w:rPr>
              <w:t>7</w:t>
            </w:r>
            <w:r w:rsidRPr="00E15712">
              <w:rPr>
                <w:rFonts w:ascii="Times New Roman" w:eastAsiaTheme="minorEastAsia" w:hAnsi="Times New Roman" w:cs="Times New Roman"/>
                <w:color w:val="000000"/>
                <w:sz w:val="20"/>
                <w:szCs w:val="20"/>
                <w:lang w:val="en-US"/>
              </w:rPr>
              <w:t>B</w:t>
            </w:r>
            <w:r w:rsidRPr="00E15712">
              <w:rPr>
                <w:rFonts w:ascii="Times New Roman" w:eastAsiaTheme="minorEastAsia" w:hAnsi="Times New Roman" w:cs="Times New Roman"/>
                <w:color w:val="000000"/>
                <w:sz w:val="20"/>
                <w:szCs w:val="20"/>
              </w:rPr>
              <w:t>263</w:t>
            </w:r>
            <w:r w:rsidRPr="00E15712">
              <w:rPr>
                <w:rFonts w:ascii="Times New Roman" w:eastAsiaTheme="minorEastAsia" w:hAnsi="Times New Roman" w:cs="Times New Roman"/>
                <w:color w:val="000000"/>
                <w:sz w:val="20"/>
                <w:szCs w:val="20"/>
                <w:lang w:val="en-US"/>
              </w:rPr>
              <w:t>AB</w:t>
            </w:r>
            <w:r w:rsidRPr="00E15712">
              <w:rPr>
                <w:rFonts w:ascii="Times New Roman" w:eastAsiaTheme="minorEastAsia" w:hAnsi="Times New Roman" w:cs="Times New Roman"/>
                <w:color w:val="000000"/>
                <w:sz w:val="20"/>
                <w:szCs w:val="20"/>
              </w:rPr>
              <w:t>7</w:t>
            </w:r>
            <w:r w:rsidRPr="00E15712">
              <w:rPr>
                <w:rFonts w:ascii="Times New Roman" w:eastAsiaTheme="minorEastAsia" w:hAnsi="Times New Roman" w:cs="Times New Roman"/>
                <w:color w:val="000000"/>
                <w:sz w:val="20"/>
                <w:szCs w:val="20"/>
                <w:lang w:val="en-US"/>
              </w:rPr>
              <w:t>C</w:t>
            </w:r>
            <w:r w:rsidRPr="00E15712">
              <w:rPr>
                <w:rFonts w:ascii="Times New Roman" w:eastAsiaTheme="minorEastAsia" w:hAnsi="Times New Roman" w:cs="Times New Roman"/>
                <w:color w:val="000000"/>
                <w:sz w:val="20"/>
                <w:szCs w:val="20"/>
              </w:rPr>
              <w:t>2</w:t>
            </w:r>
            <w:r w:rsidRPr="00E15712">
              <w:rPr>
                <w:rFonts w:ascii="Times New Roman" w:eastAsiaTheme="minorEastAsia" w:hAnsi="Times New Roman" w:cs="Times New Roman"/>
                <w:color w:val="000000"/>
                <w:sz w:val="20"/>
                <w:szCs w:val="20"/>
                <w:lang w:val="en-US"/>
              </w:rPr>
              <w:t>C</w:t>
            </w:r>
            <w:r w:rsidRPr="00E15712">
              <w:rPr>
                <w:rFonts w:ascii="Times New Roman" w:eastAsiaTheme="minorEastAsia" w:hAnsi="Times New Roman" w:cs="Times New Roman"/>
                <w:color w:val="000000"/>
                <w:sz w:val="20"/>
                <w:szCs w:val="20"/>
              </w:rPr>
              <w:t>935286</w:t>
            </w:r>
            <w:r w:rsidRPr="00E15712">
              <w:rPr>
                <w:rFonts w:ascii="Times New Roman" w:eastAsiaTheme="minorEastAsia" w:hAnsi="Times New Roman" w:cs="Times New Roman"/>
                <w:color w:val="000000"/>
                <w:sz w:val="20"/>
                <w:szCs w:val="20"/>
                <w:lang w:val="en-US"/>
              </w:rPr>
              <w:t>E</w:t>
            </w:r>
            <w:r w:rsidRPr="00E15712">
              <w:rPr>
                <w:rFonts w:ascii="Times New Roman" w:eastAsiaTheme="minorEastAsia" w:hAnsi="Times New Roman" w:cs="Times New Roman"/>
                <w:color w:val="000000"/>
                <w:sz w:val="20"/>
                <w:szCs w:val="20"/>
              </w:rPr>
              <w:t>61</w:t>
            </w:r>
            <w:r w:rsidRPr="00E15712">
              <w:rPr>
                <w:rFonts w:ascii="Times New Roman" w:eastAsiaTheme="minorEastAsia" w:hAnsi="Times New Roman" w:cs="Times New Roman"/>
                <w:color w:val="000000"/>
                <w:sz w:val="20"/>
                <w:szCs w:val="20"/>
                <w:lang w:val="en-US"/>
              </w:rPr>
              <w:t>BC</w:t>
            </w:r>
            <w:r w:rsidRPr="00E15712">
              <w:rPr>
                <w:rFonts w:ascii="Times New Roman" w:eastAsiaTheme="minorEastAsia" w:hAnsi="Times New Roman" w:cs="Times New Roman"/>
                <w:color w:val="000000"/>
                <w:sz w:val="20"/>
                <w:szCs w:val="20"/>
              </w:rPr>
              <w:t>9</w:t>
            </w:r>
            <w:r w:rsidRPr="00E15712">
              <w:rPr>
                <w:rFonts w:ascii="Times New Roman" w:eastAsiaTheme="minorEastAsia" w:hAnsi="Times New Roman" w:cs="Times New Roman"/>
                <w:color w:val="000000"/>
                <w:sz w:val="20"/>
                <w:szCs w:val="20"/>
                <w:lang w:val="en-US"/>
              </w:rPr>
              <w:t>A</w:t>
            </w:r>
            <w:r w:rsidRPr="00E15712">
              <w:rPr>
                <w:rFonts w:ascii="Times New Roman" w:eastAsiaTheme="minorEastAsia" w:hAnsi="Times New Roman" w:cs="Times New Roman"/>
                <w:color w:val="000000"/>
                <w:sz w:val="20"/>
                <w:szCs w:val="20"/>
              </w:rPr>
              <w:t>8</w:t>
            </w:r>
            <w:r w:rsidRPr="00E15712">
              <w:rPr>
                <w:rFonts w:ascii="Times New Roman" w:eastAsiaTheme="minorEastAsia" w:hAnsi="Times New Roman" w:cs="Times New Roman"/>
                <w:color w:val="000000"/>
                <w:sz w:val="20"/>
                <w:szCs w:val="20"/>
                <w:lang w:val="en-US"/>
              </w:rPr>
              <w:t>BC</w:t>
            </w:r>
            <w:r w:rsidRPr="00E15712">
              <w:rPr>
                <w:rFonts w:ascii="Times New Roman" w:eastAsiaTheme="minorEastAsia" w:hAnsi="Times New Roman" w:cs="Times New Roman"/>
                <w:color w:val="000000"/>
                <w:sz w:val="20"/>
                <w:szCs w:val="20"/>
              </w:rPr>
              <w:t>7</w:t>
            </w:r>
            <w:r w:rsidRPr="00E15712">
              <w:rPr>
                <w:rFonts w:ascii="Times New Roman" w:eastAsiaTheme="minorEastAsia" w:hAnsi="Times New Roman" w:cs="Times New Roman"/>
                <w:color w:val="000000"/>
                <w:sz w:val="20"/>
                <w:szCs w:val="20"/>
                <w:lang w:val="en-US"/>
              </w:rPr>
              <w:t>CA</w:t>
            </w:r>
            <w:r w:rsidRPr="00E15712">
              <w:rPr>
                <w:rFonts w:ascii="Times New Roman" w:eastAsiaTheme="minorEastAsia" w:hAnsi="Times New Roman" w:cs="Times New Roman"/>
                <w:color w:val="000000"/>
                <w:sz w:val="20"/>
                <w:szCs w:val="20"/>
              </w:rPr>
              <w:t>2</w:t>
            </w:r>
          </w:p>
          <w:p w14:paraId="0FBF6C1B" w14:textId="77777777" w:rsidR="00E15712" w:rsidRPr="00E15712" w:rsidRDefault="00E15712" w:rsidP="009A61D6">
            <w:pPr>
              <w:spacing w:after="0"/>
              <w:rPr>
                <w:rFonts w:ascii="Times New Roman" w:eastAsia="Times New Roman" w:hAnsi="Times New Roman" w:cs="Times New Roman"/>
                <w:sz w:val="20"/>
                <w:szCs w:val="20"/>
                <w:lang w:val="en-US"/>
              </w:rPr>
            </w:pPr>
            <w:r w:rsidRPr="00E15712">
              <w:rPr>
                <w:rFonts w:ascii="Times New Roman" w:eastAsiaTheme="minorEastAsia" w:hAnsi="Times New Roman" w:cs="Times New Roman"/>
                <w:color w:val="000000"/>
                <w:sz w:val="20"/>
                <w:szCs w:val="20"/>
                <w:lang w:val="en-US"/>
              </w:rPr>
              <w:t>Срок действия: 20.03.2025 09:16:12 - 13.06.2026 09:16:12</w:t>
            </w:r>
          </w:p>
        </w:tc>
        <w:tc>
          <w:tcPr>
            <w:tcW w:w="50" w:type="pct"/>
            <w:shd w:val="clear" w:color="F2F2F2" w:fill="auto"/>
          </w:tcPr>
          <w:p w14:paraId="3DA3070C"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b/>
                <w:color w:val="000000"/>
                <w:sz w:val="20"/>
                <w:szCs w:val="20"/>
              </w:rPr>
              <w:t>Данные электронной подписи</w:t>
            </w:r>
          </w:p>
          <w:p w14:paraId="32523CE3"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Владелец: Айсин Ренат Рафаилович</w:t>
            </w:r>
          </w:p>
          <w:p w14:paraId="17F6AF07"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Организация: ООО "ИЗЮМ", 5837069582 583701001</w:t>
            </w:r>
          </w:p>
          <w:p w14:paraId="6DA55BDC"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Подписано: 25.03.2025 14:01:52</w:t>
            </w:r>
          </w:p>
          <w:p w14:paraId="7BC1E939" w14:textId="77777777" w:rsidR="00E15712" w:rsidRPr="00E15712" w:rsidRDefault="00E15712" w:rsidP="009A61D6">
            <w:pPr>
              <w:spacing w:after="0"/>
              <w:rPr>
                <w:rFonts w:ascii="Times New Roman" w:eastAsia="Times New Roman" w:hAnsi="Times New Roman" w:cs="Times New Roman"/>
                <w:sz w:val="20"/>
                <w:szCs w:val="20"/>
              </w:rPr>
            </w:pPr>
          </w:p>
          <w:p w14:paraId="591D3BE6"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b/>
                <w:color w:val="000000"/>
                <w:sz w:val="20"/>
                <w:szCs w:val="20"/>
              </w:rPr>
              <w:t>Данные сертификата</w:t>
            </w:r>
          </w:p>
          <w:p w14:paraId="518FBAB3"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Серийный номер: 02</w:t>
            </w:r>
            <w:r w:rsidRPr="00E15712">
              <w:rPr>
                <w:rFonts w:ascii="Times New Roman" w:eastAsiaTheme="minorEastAsia" w:hAnsi="Times New Roman" w:cs="Times New Roman"/>
                <w:color w:val="000000"/>
                <w:sz w:val="20"/>
                <w:szCs w:val="20"/>
                <w:lang w:val="en-US"/>
              </w:rPr>
              <w:t>B</w:t>
            </w:r>
            <w:r w:rsidRPr="00E15712">
              <w:rPr>
                <w:rFonts w:ascii="Times New Roman" w:eastAsiaTheme="minorEastAsia" w:hAnsi="Times New Roman" w:cs="Times New Roman"/>
                <w:color w:val="000000"/>
                <w:sz w:val="20"/>
                <w:szCs w:val="20"/>
              </w:rPr>
              <w:t>6</w:t>
            </w:r>
            <w:r w:rsidRPr="00E15712">
              <w:rPr>
                <w:rFonts w:ascii="Times New Roman" w:eastAsiaTheme="minorEastAsia" w:hAnsi="Times New Roman" w:cs="Times New Roman"/>
                <w:color w:val="000000"/>
                <w:sz w:val="20"/>
                <w:szCs w:val="20"/>
                <w:lang w:val="en-US"/>
              </w:rPr>
              <w:t>A</w:t>
            </w:r>
            <w:r w:rsidRPr="00E15712">
              <w:rPr>
                <w:rFonts w:ascii="Times New Roman" w:eastAsiaTheme="minorEastAsia" w:hAnsi="Times New Roman" w:cs="Times New Roman"/>
                <w:color w:val="000000"/>
                <w:sz w:val="20"/>
                <w:szCs w:val="20"/>
              </w:rPr>
              <w:t>3</w:t>
            </w:r>
            <w:r w:rsidRPr="00E15712">
              <w:rPr>
                <w:rFonts w:ascii="Times New Roman" w:eastAsiaTheme="minorEastAsia" w:hAnsi="Times New Roman" w:cs="Times New Roman"/>
                <w:color w:val="000000"/>
                <w:sz w:val="20"/>
                <w:szCs w:val="20"/>
                <w:lang w:val="en-US"/>
              </w:rPr>
              <w:t>C</w:t>
            </w:r>
            <w:r w:rsidRPr="00E15712">
              <w:rPr>
                <w:rFonts w:ascii="Times New Roman" w:eastAsiaTheme="minorEastAsia" w:hAnsi="Times New Roman" w:cs="Times New Roman"/>
                <w:color w:val="000000"/>
                <w:sz w:val="20"/>
                <w:szCs w:val="20"/>
              </w:rPr>
              <w:t>0006</w:t>
            </w:r>
            <w:r w:rsidRPr="00E15712">
              <w:rPr>
                <w:rFonts w:ascii="Times New Roman" w:eastAsiaTheme="minorEastAsia" w:hAnsi="Times New Roman" w:cs="Times New Roman"/>
                <w:color w:val="000000"/>
                <w:sz w:val="20"/>
                <w:szCs w:val="20"/>
                <w:lang w:val="en-US"/>
              </w:rPr>
              <w:t>FB</w:t>
            </w:r>
            <w:r w:rsidRPr="00E15712">
              <w:rPr>
                <w:rFonts w:ascii="Times New Roman" w:eastAsiaTheme="minorEastAsia" w:hAnsi="Times New Roman" w:cs="Times New Roman"/>
                <w:color w:val="000000"/>
                <w:sz w:val="20"/>
                <w:szCs w:val="20"/>
              </w:rPr>
              <w:t>16</w:t>
            </w:r>
            <w:r w:rsidRPr="00E15712">
              <w:rPr>
                <w:rFonts w:ascii="Times New Roman" w:eastAsiaTheme="minorEastAsia" w:hAnsi="Times New Roman" w:cs="Times New Roman"/>
                <w:color w:val="000000"/>
                <w:sz w:val="20"/>
                <w:szCs w:val="20"/>
                <w:lang w:val="en-US"/>
              </w:rPr>
              <w:t>AA</w:t>
            </w:r>
            <w:r w:rsidRPr="00E15712">
              <w:rPr>
                <w:rFonts w:ascii="Times New Roman" w:eastAsiaTheme="minorEastAsia" w:hAnsi="Times New Roman" w:cs="Times New Roman"/>
                <w:color w:val="000000"/>
                <w:sz w:val="20"/>
                <w:szCs w:val="20"/>
              </w:rPr>
              <w:t>943</w:t>
            </w:r>
            <w:r w:rsidRPr="00E15712">
              <w:rPr>
                <w:rFonts w:ascii="Times New Roman" w:eastAsiaTheme="minorEastAsia" w:hAnsi="Times New Roman" w:cs="Times New Roman"/>
                <w:color w:val="000000"/>
                <w:sz w:val="20"/>
                <w:szCs w:val="20"/>
                <w:lang w:val="en-US"/>
              </w:rPr>
              <w:t>BC</w:t>
            </w:r>
            <w:r w:rsidRPr="00E15712">
              <w:rPr>
                <w:rFonts w:ascii="Times New Roman" w:eastAsiaTheme="minorEastAsia" w:hAnsi="Times New Roman" w:cs="Times New Roman"/>
                <w:color w:val="000000"/>
                <w:sz w:val="20"/>
                <w:szCs w:val="20"/>
              </w:rPr>
              <w:t>556</w:t>
            </w:r>
            <w:r w:rsidRPr="00E15712">
              <w:rPr>
                <w:rFonts w:ascii="Times New Roman" w:eastAsiaTheme="minorEastAsia" w:hAnsi="Times New Roman" w:cs="Times New Roman"/>
                <w:color w:val="000000"/>
                <w:sz w:val="20"/>
                <w:szCs w:val="20"/>
                <w:lang w:val="en-US"/>
              </w:rPr>
              <w:t>D</w:t>
            </w:r>
            <w:r w:rsidRPr="00E15712">
              <w:rPr>
                <w:rFonts w:ascii="Times New Roman" w:eastAsiaTheme="minorEastAsia" w:hAnsi="Times New Roman" w:cs="Times New Roman"/>
                <w:color w:val="000000"/>
                <w:sz w:val="20"/>
                <w:szCs w:val="20"/>
              </w:rPr>
              <w:t>80</w:t>
            </w:r>
            <w:r w:rsidRPr="00E15712">
              <w:rPr>
                <w:rFonts w:ascii="Times New Roman" w:eastAsiaTheme="minorEastAsia" w:hAnsi="Times New Roman" w:cs="Times New Roman"/>
                <w:color w:val="000000"/>
                <w:sz w:val="20"/>
                <w:szCs w:val="20"/>
                <w:lang w:val="en-US"/>
              </w:rPr>
              <w:t>EC</w:t>
            </w:r>
            <w:r w:rsidRPr="00E15712">
              <w:rPr>
                <w:rFonts w:ascii="Times New Roman" w:eastAsiaTheme="minorEastAsia" w:hAnsi="Times New Roman" w:cs="Times New Roman"/>
                <w:color w:val="000000"/>
                <w:sz w:val="20"/>
                <w:szCs w:val="20"/>
              </w:rPr>
              <w:t>1</w:t>
            </w:r>
            <w:r w:rsidRPr="00E15712">
              <w:rPr>
                <w:rFonts w:ascii="Times New Roman" w:eastAsiaTheme="minorEastAsia" w:hAnsi="Times New Roman" w:cs="Times New Roman"/>
                <w:color w:val="000000"/>
                <w:sz w:val="20"/>
                <w:szCs w:val="20"/>
                <w:lang w:val="en-US"/>
              </w:rPr>
              <w:t>EDA</w:t>
            </w:r>
          </w:p>
          <w:p w14:paraId="11FA3E32" w14:textId="77777777" w:rsidR="00E15712" w:rsidRPr="00E15712" w:rsidRDefault="00E15712" w:rsidP="009A61D6">
            <w:pPr>
              <w:spacing w:after="0"/>
              <w:rPr>
                <w:rFonts w:ascii="Times New Roman" w:eastAsia="Times New Roman" w:hAnsi="Times New Roman" w:cs="Times New Roman"/>
                <w:sz w:val="20"/>
                <w:szCs w:val="20"/>
              </w:rPr>
            </w:pPr>
            <w:r w:rsidRPr="00E15712">
              <w:rPr>
                <w:rFonts w:ascii="Times New Roman" w:eastAsiaTheme="minorEastAsia" w:hAnsi="Times New Roman" w:cs="Times New Roman"/>
                <w:color w:val="000000"/>
                <w:sz w:val="20"/>
                <w:szCs w:val="20"/>
              </w:rPr>
              <w:t>Срок действия: 13.05.2024 14:31:23 - 13.08.2025 14:41:23</w:t>
            </w:r>
          </w:p>
        </w:tc>
      </w:tr>
      <w:tr w:rsidR="00E15712" w:rsidRPr="00E15712" w14:paraId="5C05619E" w14:textId="77777777" w:rsidTr="00E15712">
        <w:trPr>
          <w:jc w:val="center"/>
        </w:trPr>
        <w:tc>
          <w:tcPr>
            <w:tcW w:w="50" w:type="pct"/>
            <w:shd w:val="clear" w:color="000000" w:fill="auto"/>
          </w:tcPr>
          <w:p w14:paraId="10E2162A" w14:textId="77777777" w:rsidR="00E15712" w:rsidRPr="00E15712" w:rsidRDefault="00E15712" w:rsidP="009A61D6">
            <w:pPr>
              <w:spacing w:after="1"/>
              <w:jc w:val="center"/>
              <w:rPr>
                <w:rFonts w:ascii="Times New Roman" w:eastAsia="Times New Roman" w:hAnsi="Times New Roman" w:cs="Times New Roman"/>
                <w:sz w:val="20"/>
                <w:szCs w:val="20"/>
                <w:lang w:val="en-US"/>
              </w:rPr>
            </w:pPr>
            <w:r w:rsidRPr="00E15712">
              <w:rPr>
                <w:rFonts w:ascii="Times New Roman" w:eastAsiaTheme="minorEastAsia" w:hAnsi="Times New Roman" w:cs="Times New Roman"/>
                <w:b/>
                <w:sz w:val="20"/>
                <w:szCs w:val="20"/>
                <w:lang w:val="en-US"/>
              </w:rPr>
              <w:t>Документ подписан электронной подписью</w:t>
            </w:r>
          </w:p>
        </w:tc>
        <w:tc>
          <w:tcPr>
            <w:tcW w:w="50" w:type="pct"/>
            <w:shd w:val="clear" w:color="000000" w:fill="auto"/>
          </w:tcPr>
          <w:p w14:paraId="4C79141C" w14:textId="77777777" w:rsidR="00E15712" w:rsidRPr="00E15712" w:rsidRDefault="00E15712" w:rsidP="009A61D6">
            <w:pPr>
              <w:spacing w:after="1"/>
              <w:jc w:val="center"/>
              <w:rPr>
                <w:rFonts w:ascii="Times New Roman" w:eastAsia="Times New Roman" w:hAnsi="Times New Roman" w:cs="Times New Roman"/>
                <w:sz w:val="20"/>
                <w:szCs w:val="20"/>
                <w:lang w:val="en-US"/>
              </w:rPr>
            </w:pPr>
            <w:r w:rsidRPr="00E15712">
              <w:rPr>
                <w:rFonts w:ascii="Times New Roman" w:eastAsiaTheme="minorEastAsia" w:hAnsi="Times New Roman" w:cs="Times New Roman"/>
                <w:b/>
                <w:sz w:val="20"/>
                <w:szCs w:val="20"/>
                <w:lang w:val="en-US"/>
              </w:rPr>
              <w:t>Документ подписан электронной подписью</w:t>
            </w:r>
          </w:p>
        </w:tc>
      </w:tr>
    </w:tbl>
    <w:p w14:paraId="2E2BDBCA" w14:textId="77777777" w:rsidR="00E15712" w:rsidRDefault="00E15712">
      <w:pPr>
        <w:spacing w:after="1" w:line="220" w:lineRule="atLeast"/>
        <w:jc w:val="center"/>
        <w:rPr>
          <w:rFonts w:ascii="Times New Roman" w:hAnsi="Times New Roman" w:cs="Times New Roman"/>
          <w:sz w:val="24"/>
          <w:szCs w:val="24"/>
        </w:rPr>
      </w:pPr>
    </w:p>
    <w:p w14:paraId="0A64BC02" w14:textId="724A79B4" w:rsidR="002A17A4" w:rsidRPr="009142A7" w:rsidRDefault="00282F17">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A94E19">
        <w:rPr>
          <w:rFonts w:ascii="Times New Roman" w:hAnsi="Times New Roman" w:cs="Times New Roman"/>
          <w:sz w:val="24"/>
          <w:szCs w:val="24"/>
        </w:rPr>
        <w:t>26</w:t>
      </w:r>
      <w:r w:rsidRPr="009142A7">
        <w:rPr>
          <w:rFonts w:ascii="Times New Roman" w:hAnsi="Times New Roman" w:cs="Times New Roman"/>
          <w:sz w:val="24"/>
          <w:szCs w:val="24"/>
        </w:rPr>
        <w:t xml:space="preserve"> </w:t>
      </w:r>
    </w:p>
    <w:p w14:paraId="558D5112" w14:textId="77777777" w:rsidR="00596058" w:rsidRPr="009142A7" w:rsidRDefault="00282F17"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604BF2">
        <w:rPr>
          <w:rFonts w:ascii="Times New Roman" w:hAnsi="Times New Roman" w:cs="Times New Roman"/>
          <w:b/>
          <w:bCs/>
          <w:sz w:val="24"/>
          <w:szCs w:val="24"/>
        </w:rPr>
        <w:t>прочих</w:t>
      </w:r>
      <w:r w:rsidR="00EA3EE0">
        <w:rPr>
          <w:rFonts w:ascii="Times New Roman" w:hAnsi="Times New Roman" w:cs="Times New Roman"/>
          <w:b/>
          <w:bCs/>
          <w:sz w:val="24"/>
          <w:szCs w:val="24"/>
        </w:rPr>
        <w:t xml:space="preserve"> продуктов питания</w:t>
      </w:r>
      <w:r w:rsidR="007F6D05">
        <w:rPr>
          <w:rFonts w:ascii="Times New Roman" w:hAnsi="Times New Roman" w:cs="Times New Roman"/>
          <w:b/>
          <w:bCs/>
          <w:sz w:val="24"/>
          <w:szCs w:val="24"/>
        </w:rPr>
        <w:t xml:space="preserve"> в течение</w:t>
      </w:r>
      <w:r w:rsidR="00524F9E">
        <w:rPr>
          <w:rFonts w:ascii="Times New Roman" w:hAnsi="Times New Roman" w:cs="Times New Roman"/>
          <w:b/>
          <w:bCs/>
          <w:sz w:val="24"/>
          <w:szCs w:val="24"/>
        </w:rPr>
        <w:t xml:space="preserve"> </w:t>
      </w:r>
      <w:r w:rsidR="001B64B1">
        <w:rPr>
          <w:rFonts w:ascii="Times New Roman" w:hAnsi="Times New Roman" w:cs="Times New Roman"/>
          <w:b/>
          <w:bCs/>
          <w:sz w:val="24"/>
          <w:szCs w:val="24"/>
        </w:rPr>
        <w:t>2</w:t>
      </w:r>
      <w:r w:rsidR="00306BF8">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9F1BCB">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296C1028" w14:textId="77777777" w:rsidR="002A17A4" w:rsidRPr="009142A7" w:rsidRDefault="00282F17">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9F1BCB">
        <w:rPr>
          <w:rFonts w:ascii="Times New Roman" w:hAnsi="Times New Roman" w:cs="Times New Roman"/>
          <w:sz w:val="24"/>
          <w:szCs w:val="24"/>
        </w:rPr>
        <w:t>5</w:t>
      </w:r>
      <w:r w:rsidR="00524F9E">
        <w:rPr>
          <w:rFonts w:ascii="Times New Roman" w:hAnsi="Times New Roman" w:cs="Times New Roman"/>
          <w:sz w:val="24"/>
          <w:szCs w:val="24"/>
        </w:rPr>
        <w:t>35836200227583601001000</w:t>
      </w:r>
      <w:r w:rsidR="009F1BCB">
        <w:rPr>
          <w:rFonts w:ascii="Times New Roman" w:hAnsi="Times New Roman" w:cs="Times New Roman"/>
          <w:sz w:val="24"/>
          <w:szCs w:val="24"/>
        </w:rPr>
        <w:t>2</w:t>
      </w:r>
      <w:r w:rsidR="00524F9E">
        <w:rPr>
          <w:rFonts w:ascii="Times New Roman" w:hAnsi="Times New Roman" w:cs="Times New Roman"/>
          <w:sz w:val="24"/>
          <w:szCs w:val="24"/>
        </w:rPr>
        <w:t>0000000</w:t>
      </w:r>
      <w:r w:rsidR="009F1BCB">
        <w:rPr>
          <w:rFonts w:ascii="Times New Roman" w:hAnsi="Times New Roman" w:cs="Times New Roman"/>
          <w:sz w:val="24"/>
          <w:szCs w:val="24"/>
        </w:rPr>
        <w:t>000</w:t>
      </w:r>
    </w:p>
    <w:p w14:paraId="31B4A899" w14:textId="77777777" w:rsidR="002A17A4" w:rsidRPr="009142A7" w:rsidRDefault="002A17A4">
      <w:pPr>
        <w:spacing w:after="1" w:line="220" w:lineRule="atLeast"/>
        <w:jc w:val="both"/>
        <w:rPr>
          <w:rFonts w:ascii="Times New Roman" w:hAnsi="Times New Roman" w:cs="Times New Roman"/>
          <w:sz w:val="24"/>
          <w:szCs w:val="24"/>
        </w:rPr>
      </w:pPr>
    </w:p>
    <w:p w14:paraId="7AB4B5CB" w14:textId="29D59EBB" w:rsidR="006845AA" w:rsidRPr="009142A7" w:rsidRDefault="00282F17" w:rsidP="00E15712">
      <w:pPr>
        <w:jc w:val="center"/>
        <w:rPr>
          <w:rFonts w:ascii="Times New Roman" w:hAnsi="Times New Roman" w:cs="Times New Roman"/>
          <w:sz w:val="24"/>
          <w:szCs w:val="24"/>
        </w:rPr>
      </w:pPr>
      <w:r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r w:rsidR="00E15712">
        <w:rPr>
          <w:rFonts w:ascii="Times New Roman" w:hAnsi="Times New Roman" w:cs="Times New Roman"/>
          <w:sz w:val="24"/>
          <w:szCs w:val="24"/>
        </w:rPr>
        <w:t xml:space="preserve"> 25</w:t>
      </w:r>
      <w:r w:rsidRPr="009142A7">
        <w:rPr>
          <w:rFonts w:ascii="Times New Roman" w:hAnsi="Times New Roman" w:cs="Times New Roman"/>
          <w:sz w:val="24"/>
          <w:szCs w:val="24"/>
        </w:rPr>
        <w:t xml:space="preserve"> » </w:t>
      </w:r>
      <w:r w:rsidR="00E15712">
        <w:rPr>
          <w:rFonts w:ascii="Times New Roman" w:hAnsi="Times New Roman" w:cs="Times New Roman"/>
          <w:sz w:val="24"/>
          <w:szCs w:val="24"/>
        </w:rPr>
        <w:t>марта</w:t>
      </w:r>
      <w:r w:rsidRPr="009142A7">
        <w:rPr>
          <w:rFonts w:ascii="Times New Roman" w:hAnsi="Times New Roman" w:cs="Times New Roman"/>
          <w:sz w:val="24"/>
          <w:szCs w:val="24"/>
        </w:rPr>
        <w:t xml:space="preserve"> 202</w:t>
      </w:r>
      <w:r w:rsidR="009F1BCB">
        <w:rPr>
          <w:rFonts w:ascii="Times New Roman" w:hAnsi="Times New Roman" w:cs="Times New Roman"/>
          <w:sz w:val="24"/>
          <w:szCs w:val="24"/>
        </w:rPr>
        <w:t>5</w:t>
      </w:r>
      <w:r w:rsidRPr="009142A7">
        <w:rPr>
          <w:rFonts w:ascii="Times New Roman" w:hAnsi="Times New Roman" w:cs="Times New Roman"/>
          <w:sz w:val="24"/>
          <w:szCs w:val="24"/>
        </w:rPr>
        <w:t>г.</w:t>
      </w:r>
    </w:p>
    <w:p w14:paraId="3670AE11" w14:textId="77777777" w:rsidR="00524F9E" w:rsidRPr="009142A7" w:rsidRDefault="00282F17"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E66EA7">
        <w:rPr>
          <w:rFonts w:ascii="Times New Roman" w:hAnsi="Times New Roman" w:cs="Times New Roman"/>
          <w:sz w:val="24"/>
          <w:szCs w:val="24"/>
        </w:rPr>
        <w:t xml:space="preserve"> (МБДОУ № 99 г.Пензы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 Бубновой Елены Евгеньевны, действующего на основании Устава</w:t>
      </w:r>
      <w:r w:rsidR="00F63332" w:rsidRPr="00702DDA">
        <w:rPr>
          <w:rFonts w:ascii="Times New Roman" w:hAnsi="Times New Roman" w:cs="Times New Roman"/>
          <w:sz w:val="24"/>
          <w:szCs w:val="24"/>
        </w:rPr>
        <w:t>,</w:t>
      </w:r>
      <w:r w:rsidRPr="00702DDA">
        <w:rPr>
          <w:rFonts w:ascii="Times New Roman" w:hAnsi="Times New Roman" w:cs="Times New Roman"/>
          <w:sz w:val="24"/>
          <w:szCs w:val="24"/>
        </w:rPr>
        <w:t xml:space="preserve"> 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A94E19">
        <w:rPr>
          <w:rFonts w:ascii="Times New Roman" w:hAnsi="Times New Roman" w:cs="Times New Roman"/>
          <w:sz w:val="24"/>
          <w:szCs w:val="24"/>
        </w:rPr>
        <w:t>Общество с ограниченной ответственностью «Изюм» (ООО «Изюм»)</w:t>
      </w:r>
      <w:r w:rsidR="002A17A4" w:rsidRPr="00702DDA">
        <w:rPr>
          <w:rFonts w:ascii="Times New Roman" w:hAnsi="Times New Roman" w:cs="Times New Roman"/>
          <w:sz w:val="24"/>
          <w:szCs w:val="24"/>
        </w:rPr>
        <w:t>, именуем</w:t>
      </w:r>
      <w:r w:rsidR="00A94E19">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A94E19">
        <w:rPr>
          <w:rFonts w:ascii="Times New Roman" w:hAnsi="Times New Roman" w:cs="Times New Roman"/>
          <w:sz w:val="24"/>
          <w:szCs w:val="24"/>
        </w:rPr>
        <w:t>генерального директора Айсина Рената Рафаиловича</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A94E19">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E24D66">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5"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r w:rsidRPr="00702DDA">
        <w:rPr>
          <w:rFonts w:ascii="Times New Roman" w:hAnsi="Times New Roman" w:cs="Times New Roman"/>
          <w:sz w:val="24"/>
          <w:szCs w:val="24"/>
        </w:rPr>
        <w:t>(далее - Закон N 44-ФЗ), заключили настоящий Контракт (далее - Контракт) о нижеследующем:</w:t>
      </w:r>
    </w:p>
    <w:p w14:paraId="1BD2835E" w14:textId="77777777" w:rsidR="002A17A4" w:rsidRPr="009142A7" w:rsidRDefault="002A17A4">
      <w:pPr>
        <w:spacing w:after="1" w:line="220" w:lineRule="atLeast"/>
        <w:jc w:val="both"/>
        <w:rPr>
          <w:rFonts w:ascii="Times New Roman" w:hAnsi="Times New Roman" w:cs="Times New Roman"/>
          <w:sz w:val="24"/>
          <w:szCs w:val="24"/>
        </w:rPr>
      </w:pPr>
    </w:p>
    <w:p w14:paraId="760678AC"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33D7517A" w14:textId="77777777" w:rsidR="002A17A4" w:rsidRPr="009E4E3C" w:rsidRDefault="00282F17"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604BF2">
        <w:rPr>
          <w:rFonts w:ascii="Times New Roman" w:hAnsi="Times New Roman" w:cs="Times New Roman"/>
          <w:sz w:val="24"/>
          <w:szCs w:val="24"/>
        </w:rPr>
        <w:t>прочие</w:t>
      </w:r>
      <w:r w:rsidR="00EA3EE0">
        <w:rPr>
          <w:rFonts w:ascii="Times New Roman" w:hAnsi="Times New Roman" w:cs="Times New Roman"/>
          <w:sz w:val="24"/>
          <w:szCs w:val="24"/>
        </w:rPr>
        <w:t xml:space="preserve"> продукты питания</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w:t>
      </w:r>
      <w:r w:rsidRPr="009E4E3C">
        <w:rPr>
          <w:rFonts w:ascii="Times New Roman" w:hAnsi="Times New Roman" w:cs="Times New Roman"/>
          <w:sz w:val="24"/>
          <w:szCs w:val="24"/>
        </w:rPr>
        <w:t>бязуется принять и оплатить Товар в порядке и на условиях, предусмотренных настоящим Контрактом.</w:t>
      </w:r>
    </w:p>
    <w:p w14:paraId="665D8FC2" w14:textId="77777777" w:rsidR="002A17A4" w:rsidRPr="009E4E3C" w:rsidRDefault="00282F17"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w:t>
      </w:r>
      <w:r w:rsidRPr="009E4E3C">
        <w:rPr>
          <w:rFonts w:ascii="Times New Roman" w:hAnsi="Times New Roman" w:cs="Times New Roman"/>
          <w:sz w:val="24"/>
          <w:szCs w:val="24"/>
        </w:rPr>
        <w:t>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2E60E888" w14:textId="77777777" w:rsidR="002A17A4" w:rsidRPr="009142A7" w:rsidRDefault="002A17A4">
      <w:pPr>
        <w:spacing w:after="1" w:line="220" w:lineRule="atLeast"/>
        <w:jc w:val="both"/>
        <w:rPr>
          <w:rFonts w:ascii="Times New Roman" w:hAnsi="Times New Roman" w:cs="Times New Roman"/>
          <w:sz w:val="24"/>
          <w:szCs w:val="24"/>
        </w:rPr>
      </w:pPr>
    </w:p>
    <w:p w14:paraId="56C58831"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5DF6691F" w14:textId="77777777" w:rsidR="002A17A4" w:rsidRPr="001D0D7C" w:rsidRDefault="00282F17"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A94E19">
        <w:rPr>
          <w:rFonts w:ascii="Times New Roman" w:hAnsi="Times New Roman" w:cs="Times New Roman"/>
          <w:sz w:val="24"/>
          <w:szCs w:val="24"/>
        </w:rPr>
        <w:t>79 260</w:t>
      </w:r>
      <w:r w:rsidRPr="001D0D7C">
        <w:rPr>
          <w:rFonts w:ascii="Times New Roman" w:hAnsi="Times New Roman" w:cs="Times New Roman"/>
          <w:sz w:val="24"/>
          <w:szCs w:val="24"/>
        </w:rPr>
        <w:t xml:space="preserve"> (</w:t>
      </w:r>
      <w:r w:rsidR="00A94E19">
        <w:rPr>
          <w:rFonts w:ascii="Times New Roman" w:hAnsi="Times New Roman" w:cs="Times New Roman"/>
          <w:sz w:val="24"/>
          <w:szCs w:val="24"/>
        </w:rPr>
        <w:t>семьдесят девять тысяч двести шестьдесят</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 xml:space="preserve">рублей </w:t>
      </w:r>
      <w:r w:rsidR="00A94E19">
        <w:rPr>
          <w:rFonts w:ascii="Times New Roman" w:hAnsi="Times New Roman" w:cs="Times New Roman"/>
          <w:sz w:val="24"/>
          <w:szCs w:val="24"/>
        </w:rPr>
        <w:t>00</w:t>
      </w:r>
      <w:r w:rsidRPr="001D0D7C">
        <w:rPr>
          <w:rFonts w:ascii="Times New Roman" w:hAnsi="Times New Roman" w:cs="Times New Roman"/>
          <w:sz w:val="24"/>
          <w:szCs w:val="24"/>
        </w:rPr>
        <w:t xml:space="preserve"> копеек</w:t>
      </w:r>
      <w:r w:rsidR="00A94E19">
        <w:rPr>
          <w:rFonts w:ascii="Times New Roman" w:hAnsi="Times New Roman" w:cs="Times New Roman"/>
          <w:sz w:val="24"/>
          <w:szCs w:val="24"/>
        </w:rPr>
        <w:t xml:space="preserve">, </w:t>
      </w:r>
      <w:r w:rsidRPr="001D0D7C">
        <w:rPr>
          <w:rFonts w:ascii="Times New Roman" w:hAnsi="Times New Roman" w:cs="Times New Roman"/>
          <w:sz w:val="24"/>
          <w:szCs w:val="24"/>
        </w:rPr>
        <w:t>НДС не облагается в соответствии с налоговым законодательством Российской Федерации.</w:t>
      </w:r>
    </w:p>
    <w:p w14:paraId="512BB14A" w14:textId="77777777" w:rsidR="002A17A4" w:rsidRDefault="00282F17"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 xml:space="preserve">2.2. Цена Контракта включает в себя: расходы Поставщика, связанные с исполнением обязательств по настоящему Контракту, в том числе расходы по </w:t>
      </w:r>
      <w:r w:rsidRPr="00084AAF">
        <w:rPr>
          <w:rFonts w:ascii="Times New Roman" w:hAnsi="Times New Roman" w:cs="Times New Roman"/>
          <w:sz w:val="24"/>
          <w:szCs w:val="24"/>
        </w:rPr>
        <w:t>оплате необходимых налогов, пошлин и сборов, а также расходы на упаковку, маркировку, доставку, разгрузку Товара.</w:t>
      </w:r>
    </w:p>
    <w:p w14:paraId="143D345C" w14:textId="77777777" w:rsidR="002A17A4" w:rsidRPr="00084AAF" w:rsidRDefault="00282F17"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hyperlink w:anchor="P643" w:history="1"/>
    </w:p>
    <w:p w14:paraId="0B0E640C" w14:textId="77777777" w:rsidR="002A17A4" w:rsidRPr="00084AAF" w:rsidRDefault="00282F17"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При заключении и исполнении настоящего Контракта изменение его условий н</w:t>
      </w:r>
      <w:r w:rsidRPr="00084AAF">
        <w:rPr>
          <w:rFonts w:ascii="Times New Roman" w:hAnsi="Times New Roman" w:cs="Times New Roman"/>
          <w:sz w:val="24"/>
          <w:szCs w:val="24"/>
        </w:rPr>
        <w:t xml:space="preserve">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4220E3CC" w14:textId="77777777" w:rsidR="002A17A4" w:rsidRPr="001B64B1" w:rsidRDefault="00282F17" w:rsidP="001B64B1">
      <w:pPr>
        <w:spacing w:after="0" w:line="220" w:lineRule="atLeast"/>
        <w:ind w:firstLine="540"/>
        <w:jc w:val="both"/>
        <w:rPr>
          <w:rFonts w:ascii="Times New Roman" w:hAnsi="Times New Roman" w:cs="Times New Roman"/>
          <w:sz w:val="24"/>
          <w:szCs w:val="24"/>
        </w:rPr>
      </w:pPr>
      <w:r w:rsidRPr="001B64B1">
        <w:rPr>
          <w:rFonts w:ascii="Times New Roman" w:hAnsi="Times New Roman" w:cs="Times New Roman"/>
          <w:sz w:val="24"/>
          <w:szCs w:val="24"/>
        </w:rPr>
        <w:t>Цена Контракта может быть снижена по соглашению Сторон без</w:t>
      </w:r>
      <w:r w:rsidR="00A20A44" w:rsidRPr="001B64B1">
        <w:rPr>
          <w:rFonts w:ascii="Times New Roman" w:hAnsi="Times New Roman" w:cs="Times New Roman"/>
          <w:sz w:val="24"/>
          <w:szCs w:val="24"/>
        </w:rPr>
        <w:t xml:space="preserve"> </w:t>
      </w:r>
      <w:r w:rsidRPr="001B64B1">
        <w:rPr>
          <w:rFonts w:ascii="Times New Roman" w:hAnsi="Times New Roman" w:cs="Times New Roman"/>
          <w:sz w:val="24"/>
          <w:szCs w:val="24"/>
        </w:rPr>
        <w:t>изменения</w:t>
      </w:r>
      <w:r w:rsidR="00A20A44" w:rsidRPr="001B64B1">
        <w:rPr>
          <w:rFonts w:ascii="Times New Roman" w:hAnsi="Times New Roman" w:cs="Times New Roman"/>
          <w:sz w:val="24"/>
          <w:szCs w:val="24"/>
        </w:rPr>
        <w:t>,</w:t>
      </w:r>
      <w:r w:rsidRPr="001B64B1">
        <w:rPr>
          <w:rFonts w:ascii="Times New Roman" w:hAnsi="Times New Roman" w:cs="Times New Roman"/>
          <w:sz w:val="24"/>
          <w:szCs w:val="24"/>
        </w:rPr>
        <w:t xml:space="preserve"> предусмотренных настоящим Ко</w:t>
      </w:r>
      <w:r w:rsidRPr="001B64B1">
        <w:rPr>
          <w:rFonts w:ascii="Times New Roman" w:hAnsi="Times New Roman" w:cs="Times New Roman"/>
          <w:sz w:val="24"/>
          <w:szCs w:val="24"/>
        </w:rPr>
        <w:t xml:space="preserve">нтрактом количества и качества поставляемого </w:t>
      </w:r>
      <w:r w:rsidR="00F97AD5" w:rsidRPr="001B64B1">
        <w:rPr>
          <w:rFonts w:ascii="Times New Roman" w:hAnsi="Times New Roman" w:cs="Times New Roman"/>
          <w:sz w:val="24"/>
          <w:szCs w:val="24"/>
        </w:rPr>
        <w:t>Товара и иных условий Контракта.</w:t>
      </w:r>
    </w:p>
    <w:p w14:paraId="02CFCEDF" w14:textId="77777777" w:rsidR="002A5393" w:rsidRDefault="00282F17" w:rsidP="001B64B1">
      <w:pPr>
        <w:spacing w:after="0" w:line="240" w:lineRule="auto"/>
        <w:jc w:val="both"/>
        <w:rPr>
          <w:rFonts w:ascii="Times New Roman" w:hAnsi="Times New Roman" w:cs="Times New Roman"/>
          <w:sz w:val="24"/>
          <w:szCs w:val="24"/>
        </w:rPr>
      </w:pPr>
      <w:bookmarkStart w:id="2" w:name="P64"/>
      <w:bookmarkEnd w:id="2"/>
      <w:r w:rsidRPr="001B64B1">
        <w:rPr>
          <w:rFonts w:ascii="Times New Roman" w:hAnsi="Times New Roman" w:cs="Times New Roman"/>
          <w:sz w:val="24"/>
          <w:szCs w:val="24"/>
        </w:rPr>
        <w:lastRenderedPageBreak/>
        <w:t xml:space="preserve">         </w:t>
      </w:r>
      <w:r w:rsidR="002A17A4" w:rsidRPr="001B64B1">
        <w:rPr>
          <w:rFonts w:ascii="Times New Roman" w:hAnsi="Times New Roman" w:cs="Times New Roman"/>
          <w:sz w:val="24"/>
          <w:szCs w:val="24"/>
        </w:rPr>
        <w:t>2.3. Источник финан</w:t>
      </w:r>
      <w:r w:rsidR="00F97AD5" w:rsidRPr="001B64B1">
        <w:rPr>
          <w:rFonts w:ascii="Times New Roman" w:hAnsi="Times New Roman" w:cs="Times New Roman"/>
          <w:sz w:val="24"/>
          <w:szCs w:val="24"/>
        </w:rPr>
        <w:t xml:space="preserve">сирования Контракта </w:t>
      </w:r>
      <w:r w:rsidR="00100DB6" w:rsidRPr="001B64B1">
        <w:rPr>
          <w:rFonts w:ascii="Times New Roman" w:hAnsi="Times New Roman" w:cs="Times New Roman"/>
          <w:sz w:val="24"/>
          <w:szCs w:val="24"/>
        </w:rPr>
        <w:t>–</w:t>
      </w:r>
      <w:r w:rsidR="00806728" w:rsidRPr="001B64B1">
        <w:rPr>
          <w:rFonts w:ascii="Times New Roman" w:hAnsi="Times New Roman" w:cs="Times New Roman"/>
          <w:sz w:val="24"/>
          <w:szCs w:val="24"/>
        </w:rPr>
        <w:t xml:space="preserve"> средства, полученные при осуществлении приносящей доход деятельности</w:t>
      </w:r>
      <w:r w:rsidR="001B64B1">
        <w:rPr>
          <w:rFonts w:ascii="Times New Roman" w:hAnsi="Times New Roman" w:cs="Times New Roman"/>
          <w:sz w:val="24"/>
          <w:szCs w:val="24"/>
        </w:rPr>
        <w:t xml:space="preserve">. </w:t>
      </w:r>
      <w:r w:rsidRPr="001B64B1">
        <w:rPr>
          <w:rFonts w:ascii="Times New Roman" w:hAnsi="Times New Roman" w:cs="Times New Roman"/>
          <w:sz w:val="24"/>
          <w:szCs w:val="24"/>
        </w:rPr>
        <w:t>В</w:t>
      </w:r>
      <w:r>
        <w:rPr>
          <w:rFonts w:ascii="Times New Roman" w:hAnsi="Times New Roman" w:cs="Times New Roman"/>
          <w:sz w:val="24"/>
          <w:szCs w:val="24"/>
        </w:rPr>
        <w:t xml:space="preserve"> случае уменьшения получателю бюджетных средств, предоставляемому субсидии, ранее доведенных в установленном порядке лимитов бюджетных обязательств на предоставление субсидии, в соотве</w:t>
      </w:r>
      <w:r>
        <w:rPr>
          <w:rFonts w:ascii="Times New Roman" w:hAnsi="Times New Roman" w:cs="Times New Roman"/>
          <w:sz w:val="24"/>
          <w:szCs w:val="24"/>
        </w:rPr>
        <w:t>тствии с ч.5 ст.78.1 Бюджетного кодекса Российской Федерации возможно изменение по соглашению сторон размера и (или) сроков оплаты услуг.</w:t>
      </w:r>
    </w:p>
    <w:p w14:paraId="793FF89B" w14:textId="77777777" w:rsidR="00100DB6" w:rsidRDefault="00282F17"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Приложением</w:t>
        </w:r>
        <w:r w:rsidRPr="00084AAF">
          <w:rPr>
            <w:rFonts w:ascii="Times New Roman" w:hAnsi="Times New Roman" w:cs="Times New Roman"/>
            <w:sz w:val="24"/>
            <w:szCs w:val="24"/>
          </w:rPr>
          <w:t xml:space="preserve">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263149F9" w14:textId="77777777" w:rsidR="00AE2F8C" w:rsidRPr="00084AAF" w:rsidRDefault="00282F17"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 xml:space="preserve">счета, предоставленного Поставщиком, в течение </w:t>
      </w:r>
      <w:r>
        <w:rPr>
          <w:rFonts w:ascii="Times New Roman" w:hAnsi="Times New Roman" w:cs="Times New Roman"/>
          <w:sz w:val="24"/>
          <w:szCs w:val="24"/>
        </w:rPr>
        <w:t>1</w:t>
      </w:r>
      <w:r w:rsidR="00A01133">
        <w:rPr>
          <w:rFonts w:ascii="Times New Roman" w:hAnsi="Times New Roman" w:cs="Times New Roman"/>
          <w:sz w:val="24"/>
          <w:szCs w:val="24"/>
        </w:rPr>
        <w:t>0</w:t>
      </w:r>
      <w:r w:rsidRPr="00084AAF">
        <w:rPr>
          <w:rFonts w:ascii="Times New Roman" w:hAnsi="Times New Roman" w:cs="Times New Roman"/>
          <w:sz w:val="24"/>
          <w:szCs w:val="24"/>
        </w:rPr>
        <w:t xml:space="preserve"> (</w:t>
      </w:r>
      <w:r w:rsidR="00A01133">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9"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4BEFA302" w14:textId="77777777" w:rsidR="002A17A4" w:rsidRPr="009142A7" w:rsidRDefault="00282F17"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w:t>
      </w:r>
      <w:r w:rsidRPr="009142A7">
        <w:rPr>
          <w:rFonts w:ascii="Times New Roman" w:hAnsi="Times New Roman" w:cs="Times New Roman"/>
          <w:sz w:val="24"/>
          <w:szCs w:val="24"/>
        </w:rPr>
        <w:t xml:space="preserve"> счет Поставщика, указанный в </w:t>
      </w:r>
      <w:r w:rsidR="0082108A">
        <w:rPr>
          <w:rFonts w:ascii="Times New Roman" w:hAnsi="Times New Roman" w:cs="Times New Roman"/>
          <w:sz w:val="24"/>
          <w:szCs w:val="24"/>
        </w:rPr>
        <w:t>настоящем Контракте.</w:t>
      </w:r>
    </w:p>
    <w:p w14:paraId="434D5D7E" w14:textId="77777777" w:rsidR="002A17A4" w:rsidRPr="009142A7" w:rsidRDefault="00282F17"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w:t>
      </w:r>
      <w:r w:rsidRPr="009142A7">
        <w:rPr>
          <w:rFonts w:ascii="Times New Roman" w:hAnsi="Times New Roman" w:cs="Times New Roman"/>
          <w:sz w:val="24"/>
          <w:szCs w:val="24"/>
        </w:rPr>
        <w:t>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w:t>
      </w:r>
      <w:r w:rsidRPr="009142A7">
        <w:rPr>
          <w:rFonts w:ascii="Times New Roman" w:hAnsi="Times New Roman" w:cs="Times New Roman"/>
          <w:sz w:val="24"/>
          <w:szCs w:val="24"/>
        </w:rPr>
        <w:t xml:space="preserve"> платежи подлежат уплате в бюджеты бюджетной системы Российской Федерации Заказчиком.</w:t>
      </w:r>
    </w:p>
    <w:p w14:paraId="0A08757B" w14:textId="77777777" w:rsidR="002A17A4" w:rsidRPr="009142A7" w:rsidRDefault="00282F17" w:rsidP="0082108A">
      <w:pPr>
        <w:spacing w:after="0" w:line="220" w:lineRule="atLeast"/>
        <w:ind w:firstLine="539"/>
        <w:jc w:val="both"/>
        <w:rPr>
          <w:rFonts w:ascii="Times New Roman" w:hAnsi="Times New Roman" w:cs="Times New Roman"/>
          <w:sz w:val="24"/>
          <w:szCs w:val="24"/>
        </w:rPr>
      </w:pPr>
      <w:bookmarkStart w:id="3" w:name="P81"/>
      <w:bookmarkEnd w:id="3"/>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018FA6D6" w14:textId="77777777" w:rsidR="002A17A4" w:rsidRPr="009142A7" w:rsidRDefault="002A17A4">
      <w:pPr>
        <w:spacing w:after="1" w:line="220" w:lineRule="atLeast"/>
        <w:jc w:val="both"/>
        <w:rPr>
          <w:rFonts w:ascii="Times New Roman" w:hAnsi="Times New Roman" w:cs="Times New Roman"/>
          <w:sz w:val="24"/>
          <w:szCs w:val="24"/>
        </w:rPr>
      </w:pPr>
    </w:p>
    <w:p w14:paraId="7F00073A"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1DD9D8E1" w14:textId="77777777" w:rsidR="002A17A4" w:rsidRPr="00D56E9F" w:rsidRDefault="00282F17"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не допускается.</w:t>
      </w:r>
    </w:p>
    <w:p w14:paraId="4961E756"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Заявка на</w:t>
      </w:r>
      <w:r w:rsidRPr="00D56E9F">
        <w:rPr>
          <w:rFonts w:ascii="Times New Roman" w:hAnsi="Times New Roman" w:cs="Times New Roman"/>
          <w:sz w:val="24"/>
          <w:szCs w:val="24"/>
        </w:rPr>
        <w:t xml:space="preserve">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4BF49F8A" w14:textId="77777777" w:rsidR="002A17A4" w:rsidRPr="00D56E9F" w:rsidRDefault="00282F17"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 xml:space="preserve">Поставка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w:t>
      </w:r>
      <w:r w:rsidRPr="00D56E9F">
        <w:rPr>
          <w:rFonts w:ascii="Times New Roman" w:hAnsi="Times New Roman" w:cs="Times New Roman"/>
          <w:sz w:val="24"/>
          <w:szCs w:val="24"/>
        </w:rPr>
        <w:t xml:space="preserve"> дня отправки Заявки Заказчиком.</w:t>
      </w:r>
    </w:p>
    <w:p w14:paraId="02994E0C" w14:textId="77777777" w:rsidR="002A17A4" w:rsidRPr="00D56E9F" w:rsidRDefault="00282F17"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r w:rsidR="008548EC">
        <w:rPr>
          <w:rFonts w:ascii="Times New Roman" w:hAnsi="Times New Roman" w:cs="Times New Roman"/>
          <w:sz w:val="24"/>
          <w:szCs w:val="24"/>
        </w:rPr>
        <w:t>г.Пенза, ул.Пугачева 57А</w:t>
      </w:r>
      <w:r w:rsidR="00BF07EA" w:rsidRPr="00D56E9F">
        <w:rPr>
          <w:rFonts w:ascii="Times New Roman" w:hAnsi="Times New Roman" w:cs="Times New Roman"/>
          <w:sz w:val="24"/>
          <w:szCs w:val="24"/>
        </w:rPr>
        <w:t>.</w:t>
      </w:r>
    </w:p>
    <w:p w14:paraId="4E53DED3" w14:textId="77777777" w:rsidR="002A17A4" w:rsidRPr="00D56E9F" w:rsidRDefault="00282F17" w:rsidP="00D56E9F">
      <w:pPr>
        <w:spacing w:after="0" w:line="220" w:lineRule="atLeast"/>
        <w:ind w:firstLine="540"/>
        <w:jc w:val="both"/>
        <w:rPr>
          <w:rFonts w:ascii="Times New Roman" w:hAnsi="Times New Roman" w:cs="Times New Roman"/>
          <w:sz w:val="24"/>
          <w:szCs w:val="24"/>
        </w:rPr>
      </w:pPr>
      <w:bookmarkStart w:id="4" w:name="P110"/>
      <w:bookmarkEnd w:id="4"/>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029834E7"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w:t>
      </w:r>
      <w:r w:rsidRPr="00D56E9F">
        <w:rPr>
          <w:rFonts w:ascii="Times New Roman" w:hAnsi="Times New Roman" w:cs="Times New Roman"/>
          <w:sz w:val="24"/>
          <w:szCs w:val="24"/>
        </w:rPr>
        <w:t>овара по количеству упаковок Товара, комплекту, явным видимым повреждениям упаковки и качеству Товара.</w:t>
      </w:r>
    </w:p>
    <w:p w14:paraId="243229C8" w14:textId="77777777" w:rsidR="002A17A4"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w:t>
      </w:r>
      <w:r w:rsidRPr="00D56E9F">
        <w:rPr>
          <w:rFonts w:ascii="Times New Roman" w:hAnsi="Times New Roman" w:cs="Times New Roman"/>
          <w:sz w:val="24"/>
          <w:szCs w:val="24"/>
        </w:rPr>
        <w:t xml:space="preserve">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3379A96A" w14:textId="77777777" w:rsidR="001D2FF9" w:rsidRPr="00D56E9F" w:rsidRDefault="00282F17"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50 процентов от количества партии каждого наименования</w:t>
      </w:r>
      <w:r w:rsidRPr="00D56E9F">
        <w:rPr>
          <w:rFonts w:ascii="Times New Roman" w:hAnsi="Times New Roman" w:cs="Times New Roman"/>
          <w:sz w:val="24"/>
          <w:szCs w:val="24"/>
        </w:rPr>
        <w:t xml:space="preserve"> Товара для подтверждения его соответствия условиям настоящего Контракта в момент передачи Товара Заказчику.</w:t>
      </w:r>
    </w:p>
    <w:p w14:paraId="5D650420" w14:textId="77777777" w:rsidR="001D2FF9" w:rsidRPr="00D56E9F" w:rsidRDefault="00282F17"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075C1772" w14:textId="77777777" w:rsidR="001D2FF9" w:rsidRPr="00D56E9F" w:rsidRDefault="00282F17"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w:t>
      </w:r>
      <w:r w:rsidRPr="00D56E9F">
        <w:rPr>
          <w:rFonts w:ascii="Times New Roman" w:hAnsi="Times New Roman" w:cs="Times New Roman"/>
          <w:sz w:val="24"/>
          <w:szCs w:val="24"/>
        </w:rPr>
        <w:t xml:space="preserve"> период проведения экспертизы находится у Заказчика на ответственном хранении.</w:t>
      </w:r>
    </w:p>
    <w:p w14:paraId="72FC1F64" w14:textId="77777777" w:rsidR="001D2FF9" w:rsidRDefault="00282F17"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4D4D3B42" w14:textId="77777777" w:rsidR="001D2FF9" w:rsidRPr="00D56E9F" w:rsidRDefault="00282F17"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условий настоящего Контракта, а также об отсутствии или наличии нарушений в части качества и безопасности Товара.</w:t>
      </w:r>
    </w:p>
    <w:p w14:paraId="26E73D9A" w14:textId="77777777" w:rsidR="0017796D" w:rsidRPr="00D56E9F" w:rsidRDefault="00282F17"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В случае если по результатам такой экспертизы установлены нарушения условий настоящего Контракта, за исключением условий, касающихся качества</w:t>
      </w:r>
      <w:r w:rsidRPr="00D56E9F">
        <w:rPr>
          <w:rFonts w:ascii="Times New Roman" w:hAnsi="Times New Roman" w:cs="Times New Roman"/>
          <w:sz w:val="24"/>
          <w:szCs w:val="24"/>
        </w:rPr>
        <w:t xml:space="preserve">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03302A2" w14:textId="77777777" w:rsidR="0017796D" w:rsidRPr="00D56E9F" w:rsidRDefault="00282F17"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w:t>
      </w:r>
      <w:r w:rsidRPr="00D56E9F">
        <w:rPr>
          <w:rFonts w:ascii="Times New Roman" w:hAnsi="Times New Roman" w:cs="Times New Roman"/>
          <w:sz w:val="24"/>
          <w:szCs w:val="24"/>
        </w:rPr>
        <w:t>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0FF8B17C"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w:t>
      </w:r>
      <w:r w:rsidRPr="00D56E9F">
        <w:rPr>
          <w:rFonts w:ascii="Times New Roman" w:hAnsi="Times New Roman" w:cs="Times New Roman"/>
          <w:sz w:val="24"/>
          <w:szCs w:val="24"/>
        </w:rPr>
        <w:t>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Заказчик подписыва</w:t>
      </w:r>
      <w:r w:rsidRPr="00D56E9F">
        <w:rPr>
          <w:rFonts w:ascii="Times New Roman" w:hAnsi="Times New Roman" w:cs="Times New Roman"/>
          <w:sz w:val="24"/>
          <w:szCs w:val="24"/>
        </w:rPr>
        <w:t xml:space="preserve">ет документ о приемке - акт о приемке, на основании которого Заказчик подписывает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52BD911A"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w:t>
      </w:r>
      <w:r w:rsidRPr="00D56E9F">
        <w:rPr>
          <w:rFonts w:ascii="Times New Roman" w:hAnsi="Times New Roman" w:cs="Times New Roman"/>
          <w:sz w:val="24"/>
          <w:szCs w:val="24"/>
        </w:rPr>
        <w:t xml:space="preserve">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14:paraId="4D746EFB"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привлечения Заказчиком для проведения экспе</w:t>
      </w:r>
      <w:r w:rsidRPr="00D56E9F">
        <w:rPr>
          <w:rFonts w:ascii="Times New Roman" w:hAnsi="Times New Roman" w:cs="Times New Roman"/>
          <w:sz w:val="24"/>
          <w:szCs w:val="24"/>
        </w:rPr>
        <w:t xml:space="preserve">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 xml:space="preserve">Заказчик должен учитывать отраженные в заключении по результатам указанной экспертизы предложения экспертов, экспертных организаций, </w:t>
      </w:r>
      <w:r w:rsidRPr="00D56E9F">
        <w:rPr>
          <w:rFonts w:ascii="Times New Roman" w:hAnsi="Times New Roman" w:cs="Times New Roman"/>
          <w:sz w:val="24"/>
          <w:szCs w:val="24"/>
        </w:rPr>
        <w:t>привлеченных для ее проведения.</w:t>
      </w:r>
    </w:p>
    <w:p w14:paraId="06D2798A"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w:t>
      </w:r>
      <w:r w:rsidRPr="00D56E9F">
        <w:rPr>
          <w:rFonts w:ascii="Times New Roman" w:hAnsi="Times New Roman" w:cs="Times New Roman"/>
          <w:sz w:val="24"/>
          <w:szCs w:val="24"/>
        </w:rPr>
        <w:t xml:space="preserve">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w:t>
      </w:r>
      <w:r w:rsidRPr="00D56E9F">
        <w:rPr>
          <w:rFonts w:ascii="Times New Roman" w:hAnsi="Times New Roman" w:cs="Times New Roman"/>
          <w:sz w:val="24"/>
          <w:szCs w:val="24"/>
        </w:rPr>
        <w:t xml:space="preserve">или замена некачественного Товара оформляется соответствующей товарной накладной по </w:t>
      </w:r>
      <w:hyperlink r:id="rId13" w:history="1">
        <w:r w:rsidRPr="00D56E9F">
          <w:rPr>
            <w:rFonts w:ascii="Times New Roman" w:hAnsi="Times New Roman" w:cs="Times New Roman"/>
            <w:sz w:val="24"/>
            <w:szCs w:val="24"/>
          </w:rPr>
          <w:t>форме N ТОР</w:t>
        </w:r>
        <w:r w:rsidRPr="00D56E9F">
          <w:rPr>
            <w:rFonts w:ascii="Times New Roman" w:hAnsi="Times New Roman" w:cs="Times New Roman"/>
            <w:sz w:val="24"/>
            <w:szCs w:val="24"/>
          </w:rPr>
          <w:t>Г-12</w:t>
        </w:r>
      </w:hyperlink>
      <w:r w:rsidRPr="00D56E9F">
        <w:rPr>
          <w:rFonts w:ascii="Times New Roman" w:hAnsi="Times New Roman" w:cs="Times New Roman"/>
          <w:sz w:val="24"/>
          <w:szCs w:val="24"/>
        </w:rPr>
        <w:t xml:space="preserve"> в порядке, предусмотренном настоящим разделом.</w:t>
      </w:r>
    </w:p>
    <w:p w14:paraId="538D5B41"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w:t>
      </w:r>
      <w:r w:rsidRPr="00D56E9F">
        <w:rPr>
          <w:rFonts w:ascii="Times New Roman" w:hAnsi="Times New Roman" w:cs="Times New Roman"/>
          <w:sz w:val="24"/>
          <w:szCs w:val="24"/>
        </w:rPr>
        <w:t>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70F2A853" w14:textId="77777777" w:rsidR="002A17A4" w:rsidRPr="00D56E9F" w:rsidRDefault="00282F17" w:rsidP="00D56E9F">
      <w:pPr>
        <w:spacing w:after="0" w:line="220" w:lineRule="atLeast"/>
        <w:ind w:firstLine="540"/>
        <w:jc w:val="both"/>
        <w:rPr>
          <w:rFonts w:ascii="Times New Roman" w:hAnsi="Times New Roman" w:cs="Times New Roman"/>
          <w:sz w:val="24"/>
          <w:szCs w:val="24"/>
        </w:rPr>
      </w:pPr>
      <w:bookmarkStart w:id="5" w:name="P126"/>
      <w:bookmarkEnd w:id="5"/>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28305E95"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w:t>
      </w:r>
      <w:r w:rsidRPr="00D56E9F">
        <w:rPr>
          <w:rFonts w:ascii="Times New Roman" w:hAnsi="Times New Roman" w:cs="Times New Roman"/>
          <w:sz w:val="24"/>
          <w:szCs w:val="24"/>
        </w:rPr>
        <w:t>, производителем Товара и настоящим Контрактом.</w:t>
      </w:r>
    </w:p>
    <w:p w14:paraId="62A9394B" w14:textId="77777777" w:rsidR="002A17A4" w:rsidRPr="00D56E9F" w:rsidRDefault="00282F17"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1107D0CF"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73E25183" w14:textId="77777777" w:rsidR="002A17A4" w:rsidRPr="00E15712" w:rsidRDefault="002A17A4">
      <w:pPr>
        <w:spacing w:after="1" w:line="220" w:lineRule="atLeast"/>
        <w:jc w:val="both"/>
        <w:rPr>
          <w:rFonts w:ascii="Times New Roman" w:hAnsi="Times New Roman" w:cs="Times New Roman"/>
          <w:sz w:val="6"/>
          <w:szCs w:val="6"/>
        </w:rPr>
      </w:pPr>
    </w:p>
    <w:p w14:paraId="4C5E1742"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50AF24CE"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4.1.1. Поставить Товар в порядке, количестве, в срок и на </w:t>
      </w:r>
      <w:r w:rsidRPr="00DE09DF">
        <w:rPr>
          <w:rFonts w:ascii="Times New Roman" w:hAnsi="Times New Roman" w:cs="Times New Roman"/>
          <w:sz w:val="24"/>
          <w:szCs w:val="24"/>
        </w:rPr>
        <w:t>условиях, предусмотренных настоящим Контрактом.</w:t>
      </w:r>
    </w:p>
    <w:p w14:paraId="6A23C6E7"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w:t>
      </w:r>
      <w:r w:rsidRPr="00DE09DF">
        <w:rPr>
          <w:rFonts w:ascii="Times New Roman" w:hAnsi="Times New Roman" w:cs="Times New Roman"/>
          <w:sz w:val="24"/>
          <w:szCs w:val="24"/>
        </w:rPr>
        <w:t>акже требованиям, установленным настоящим Контрактом.</w:t>
      </w:r>
    </w:p>
    <w:p w14:paraId="79928479"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w:t>
      </w:r>
      <w:r w:rsidRPr="00DE09DF">
        <w:rPr>
          <w:rFonts w:ascii="Times New Roman" w:hAnsi="Times New Roman" w:cs="Times New Roman"/>
          <w:sz w:val="24"/>
          <w:szCs w:val="24"/>
        </w:rPr>
        <w:t>редусмотренных настоящим Контрактом.</w:t>
      </w:r>
    </w:p>
    <w:p w14:paraId="04F12021"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w:t>
      </w:r>
      <w:r w:rsidRPr="00DE09DF">
        <w:rPr>
          <w:rFonts w:ascii="Times New Roman" w:hAnsi="Times New Roman" w:cs="Times New Roman"/>
          <w:sz w:val="24"/>
          <w:szCs w:val="24"/>
        </w:rPr>
        <w:t>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w:t>
      </w:r>
      <w:r w:rsidRPr="00DE09DF">
        <w:rPr>
          <w:rFonts w:ascii="Times New Roman" w:hAnsi="Times New Roman" w:cs="Times New Roman"/>
          <w:sz w:val="24"/>
          <w:szCs w:val="24"/>
        </w:rPr>
        <w:t>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w:t>
      </w:r>
      <w:r w:rsidR="005B39AF" w:rsidRPr="00DE09DF">
        <w:rPr>
          <w:rFonts w:ascii="Times New Roman" w:hAnsi="Times New Roman" w:cs="Times New Roman"/>
          <w:sz w:val="24"/>
          <w:szCs w:val="24"/>
        </w:rPr>
        <w:t>мления.</w:t>
      </w:r>
    </w:p>
    <w:p w14:paraId="316A435E"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4.1.5. Предоставлять Заказ</w:t>
      </w:r>
      <w:r w:rsidRPr="00DE09DF">
        <w:rPr>
          <w:rFonts w:ascii="Times New Roman" w:hAnsi="Times New Roman" w:cs="Times New Roman"/>
          <w:sz w:val="24"/>
          <w:szCs w:val="24"/>
        </w:rPr>
        <w:t>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w:t>
      </w:r>
      <w:r w:rsidRPr="00DE09DF">
        <w:rPr>
          <w:rFonts w:ascii="Times New Roman" w:hAnsi="Times New Roman" w:cs="Times New Roman"/>
          <w:sz w:val="24"/>
          <w:szCs w:val="24"/>
        </w:rPr>
        <w:t>та.</w:t>
      </w:r>
    </w:p>
    <w:p w14:paraId="54A73B86" w14:textId="77777777" w:rsidR="007761E0" w:rsidRDefault="00282F17" w:rsidP="00DE09DF">
      <w:pPr>
        <w:spacing w:after="0" w:line="220" w:lineRule="atLeast"/>
        <w:ind w:firstLine="539"/>
        <w:jc w:val="both"/>
        <w:rPr>
          <w:rFonts w:ascii="Times New Roman" w:eastAsia="Times New Roman" w:hAnsi="Times New Roman" w:cs="Times New Roman"/>
          <w:sz w:val="24"/>
          <w:szCs w:val="24"/>
          <w:lang w:eastAsia="ru-RU"/>
        </w:rPr>
      </w:pPr>
      <w:bookmarkStart w:id="6" w:name="P146"/>
      <w:bookmarkEnd w:id="6"/>
      <w:r w:rsidRPr="007761E0">
        <w:rPr>
          <w:rFonts w:ascii="Times New Roman" w:hAnsi="Times New Roman" w:cs="Times New Roman"/>
          <w:sz w:val="24"/>
          <w:szCs w:val="24"/>
        </w:rPr>
        <w:t xml:space="preserve">4.1.6. </w:t>
      </w:r>
      <w:bookmarkStart w:id="7" w:name="P147"/>
      <w:bookmarkEnd w:id="7"/>
      <w:r w:rsidRPr="007761E0">
        <w:rPr>
          <w:rFonts w:ascii="Times New Roman" w:eastAsia="Times New Roman" w:hAnsi="Times New Roman" w:cs="Times New Roman"/>
          <w:sz w:val="24"/>
          <w:szCs w:val="24"/>
          <w:lang w:eastAsia="ru-RU"/>
        </w:rPr>
        <w:t xml:space="preserve">Поставщик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5" w:history="1">
        <w:r w:rsidRPr="007761E0">
          <w:rPr>
            <w:rFonts w:ascii="Times New Roman" w:eastAsia="Times New Roman" w:hAnsi="Times New Roman" w:cs="Times New Roman"/>
            <w:sz w:val="24"/>
            <w:szCs w:val="24"/>
            <w:lang w:eastAsia="ru-RU"/>
          </w:rPr>
          <w:t>форме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p>
    <w:p w14:paraId="2EA35D5F" w14:textId="77777777" w:rsidR="00524F9E" w:rsidRDefault="00282F17"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 Постав</w:t>
      </w:r>
      <w:r>
        <w:rPr>
          <w:rFonts w:ascii="Times New Roman" w:eastAsia="Times New Roman" w:hAnsi="Times New Roman" w:cs="Times New Roman"/>
          <w:sz w:val="24"/>
          <w:szCs w:val="24"/>
          <w:lang w:eastAsia="ru-RU"/>
        </w:rPr>
        <w:t>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(Прил</w:t>
      </w:r>
      <w:r>
        <w:rPr>
          <w:rFonts w:ascii="Times New Roman" w:eastAsia="Times New Roman" w:hAnsi="Times New Roman" w:cs="Times New Roman"/>
          <w:sz w:val="24"/>
          <w:szCs w:val="24"/>
          <w:lang w:eastAsia="ru-RU"/>
        </w:rPr>
        <w:t>ожение № 4).</w:t>
      </w:r>
    </w:p>
    <w:p w14:paraId="4C41C93F"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12D25785"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2A7456CB" w14:textId="77777777" w:rsidR="002A17A4" w:rsidRPr="00DE09DF" w:rsidRDefault="00282F17" w:rsidP="00DE09DF">
      <w:pPr>
        <w:spacing w:after="0" w:line="220" w:lineRule="atLeast"/>
        <w:ind w:firstLine="539"/>
        <w:jc w:val="both"/>
        <w:rPr>
          <w:rFonts w:ascii="Times New Roman" w:hAnsi="Times New Roman" w:cs="Times New Roman"/>
          <w:sz w:val="24"/>
          <w:szCs w:val="24"/>
        </w:rPr>
      </w:pPr>
      <w:bookmarkStart w:id="8" w:name="P163"/>
      <w:bookmarkEnd w:id="8"/>
      <w:r w:rsidRPr="00DE09DF">
        <w:rPr>
          <w:rFonts w:ascii="Times New Roman" w:hAnsi="Times New Roman" w:cs="Times New Roman"/>
          <w:sz w:val="24"/>
          <w:szCs w:val="24"/>
        </w:rPr>
        <w:t xml:space="preserve">4.2.2. Требовать своевременной оплаты на условиях, установленных настоящим Контрактом, </w:t>
      </w:r>
      <w:r w:rsidRPr="00DE09DF">
        <w:rPr>
          <w:rFonts w:ascii="Times New Roman" w:hAnsi="Times New Roman" w:cs="Times New Roman"/>
          <w:sz w:val="24"/>
          <w:szCs w:val="24"/>
        </w:rPr>
        <w:t>надлежащим образом поставленного и принятого Заказчиком Товара.</w:t>
      </w:r>
    </w:p>
    <w:p w14:paraId="4C327C8B" w14:textId="77777777" w:rsidR="002A17A4" w:rsidRPr="00DE09DF" w:rsidRDefault="00282F17" w:rsidP="00DE09DF">
      <w:pPr>
        <w:spacing w:after="0" w:line="220" w:lineRule="atLeast"/>
        <w:ind w:firstLine="539"/>
        <w:jc w:val="both"/>
        <w:rPr>
          <w:rFonts w:ascii="Times New Roman" w:hAnsi="Times New Roman" w:cs="Times New Roman"/>
          <w:sz w:val="24"/>
          <w:szCs w:val="24"/>
        </w:rPr>
      </w:pPr>
      <w:bookmarkStart w:id="9" w:name="P164"/>
      <w:bookmarkEnd w:id="9"/>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47E0AF52"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4.2.4. Требовать возмещения убытков, упла</w:t>
      </w:r>
      <w:r w:rsidRPr="00DE09DF">
        <w:rPr>
          <w:rFonts w:ascii="Times New Roman" w:hAnsi="Times New Roman" w:cs="Times New Roman"/>
          <w:sz w:val="24"/>
          <w:szCs w:val="24"/>
        </w:rPr>
        <w:t xml:space="preserve">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11B2B9EE"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10938A79" w14:textId="77777777" w:rsidR="002A17A4" w:rsidRPr="00DE09DF" w:rsidRDefault="00282F17" w:rsidP="00DE09DF">
      <w:pPr>
        <w:spacing w:after="0" w:line="220" w:lineRule="atLeast"/>
        <w:ind w:firstLine="539"/>
        <w:jc w:val="both"/>
        <w:rPr>
          <w:rFonts w:ascii="Times New Roman" w:hAnsi="Times New Roman" w:cs="Times New Roman"/>
          <w:sz w:val="24"/>
          <w:szCs w:val="24"/>
        </w:rPr>
      </w:pPr>
      <w:bookmarkStart w:id="10" w:name="P168"/>
      <w:bookmarkEnd w:id="10"/>
      <w:r w:rsidRPr="00DE09DF">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w:t>
      </w:r>
      <w:r w:rsidRPr="00DE09DF">
        <w:rPr>
          <w:rFonts w:ascii="Times New Roman" w:hAnsi="Times New Roman" w:cs="Times New Roman"/>
          <w:sz w:val="24"/>
          <w:szCs w:val="24"/>
        </w:rPr>
        <w:t>, предусмотренные настоящим Контрактом.</w:t>
      </w:r>
    </w:p>
    <w:p w14:paraId="0734017A" w14:textId="77777777" w:rsidR="00A750F5"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w:t>
      </w:r>
      <w:r w:rsidRPr="00DE09DF">
        <w:rPr>
          <w:rFonts w:ascii="Times New Roman" w:hAnsi="Times New Roman" w:cs="Times New Roman"/>
          <w:sz w:val="24"/>
          <w:szCs w:val="24"/>
        </w:rPr>
        <w:t xml:space="preserve">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w:t>
      </w:r>
    </w:p>
    <w:p w14:paraId="71295DAA" w14:textId="77777777" w:rsidR="00E43DAC" w:rsidRDefault="00282F17" w:rsidP="00E43DAC">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 xml:space="preserve">электронной почты, либо с </w:t>
      </w:r>
      <w:r w:rsidRPr="00DE09DF">
        <w:rPr>
          <w:rFonts w:ascii="Times New Roman" w:hAnsi="Times New Roman" w:cs="Times New Roman"/>
          <w:sz w:val="24"/>
          <w:szCs w:val="24"/>
        </w:rPr>
        <w:t>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w:t>
      </w:r>
      <w:r w:rsidRPr="00DE09DF">
        <w:rPr>
          <w:rFonts w:ascii="Times New Roman" w:hAnsi="Times New Roman" w:cs="Times New Roman"/>
          <w:sz w:val="24"/>
          <w:szCs w:val="24"/>
        </w:rPr>
        <w:t xml:space="preserve">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w:t>
      </w:r>
      <w:r w:rsidRPr="00DE09DF">
        <w:rPr>
          <w:rFonts w:ascii="Times New Roman" w:hAnsi="Times New Roman" w:cs="Times New Roman"/>
          <w:sz w:val="24"/>
          <w:szCs w:val="24"/>
        </w:rPr>
        <w:t>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5AFB3360"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71EEC403"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w:t>
      </w:r>
      <w:r w:rsidRPr="00DE09DF">
        <w:rPr>
          <w:rFonts w:ascii="Times New Roman" w:hAnsi="Times New Roman" w:cs="Times New Roman"/>
          <w:sz w:val="24"/>
          <w:szCs w:val="24"/>
        </w:rPr>
        <w:t xml:space="preserve">верки его соответствия условиям настоящего Контракта в соответствии с </w:t>
      </w:r>
      <w:hyperlink r:id="rId16"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6FE294A2"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 </w:t>
      </w:r>
      <w:r w:rsidRPr="00DE09DF">
        <w:rPr>
          <w:rFonts w:ascii="Times New Roman" w:hAnsi="Times New Roman" w:cs="Times New Roman"/>
          <w:sz w:val="24"/>
          <w:szCs w:val="24"/>
        </w:rPr>
        <w:t>Заказчик вправе:</w:t>
      </w:r>
    </w:p>
    <w:p w14:paraId="626CFA45"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09CA06CE"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2673C93B"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4.4.3. Проверять</w:t>
      </w:r>
      <w:r w:rsidRPr="00DE09DF">
        <w:rPr>
          <w:rFonts w:ascii="Times New Roman" w:hAnsi="Times New Roman" w:cs="Times New Roman"/>
          <w:sz w:val="24"/>
          <w:szCs w:val="24"/>
        </w:rPr>
        <w:t xml:space="preserve"> ход и качество выполнения Поставщиком условий настоящего Контракта.</w:t>
      </w:r>
    </w:p>
    <w:p w14:paraId="42FB9F58"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4A1CD4AD"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4.4.5. Предложить увеличить или уменьшить в</w:t>
      </w:r>
      <w:r w:rsidRPr="00DE09DF">
        <w:rPr>
          <w:rFonts w:ascii="Times New Roman" w:hAnsi="Times New Roman" w:cs="Times New Roman"/>
          <w:sz w:val="24"/>
          <w:szCs w:val="24"/>
        </w:rPr>
        <w:t xml:space="preserve">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7"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4F17C54B"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5DF89CEB" w14:textId="77777777" w:rsidR="002A17A4" w:rsidRPr="00DE09DF" w:rsidRDefault="00282F17" w:rsidP="00DE09DF">
      <w:pPr>
        <w:spacing w:after="0" w:line="220" w:lineRule="atLeast"/>
        <w:ind w:firstLine="539"/>
        <w:jc w:val="both"/>
        <w:rPr>
          <w:rFonts w:ascii="Times New Roman" w:hAnsi="Times New Roman" w:cs="Times New Roman"/>
          <w:sz w:val="24"/>
          <w:szCs w:val="24"/>
        </w:rPr>
      </w:pPr>
      <w:bookmarkStart w:id="11" w:name="P180"/>
      <w:bookmarkEnd w:id="11"/>
      <w:r w:rsidRPr="00DE09DF">
        <w:rPr>
          <w:rFonts w:ascii="Times New Roman" w:hAnsi="Times New Roman" w:cs="Times New Roman"/>
          <w:sz w:val="24"/>
          <w:szCs w:val="24"/>
        </w:rPr>
        <w:t xml:space="preserve">4.4.7. Принять решение об одностороннем отказе от исполнения настоящего </w:t>
      </w:r>
      <w:r w:rsidRPr="00DE09DF">
        <w:rPr>
          <w:rFonts w:ascii="Times New Roman" w:hAnsi="Times New Roman" w:cs="Times New Roman"/>
          <w:sz w:val="24"/>
          <w:szCs w:val="24"/>
        </w:rPr>
        <w:t>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25A8D8EF" w14:textId="77777777" w:rsidR="002A17A4" w:rsidRPr="00DE09DF" w:rsidRDefault="00282F17"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w:t>
      </w:r>
      <w:r w:rsidRPr="00DE09DF">
        <w:rPr>
          <w:rFonts w:ascii="Times New Roman" w:hAnsi="Times New Roman" w:cs="Times New Roman"/>
          <w:sz w:val="24"/>
          <w:szCs w:val="24"/>
        </w:rPr>
        <w:t xml:space="preserve">выбор которых осуществляется в соответствии с </w:t>
      </w:r>
      <w:hyperlink r:id="rId18"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59972270" w14:textId="77777777" w:rsidR="002A17A4" w:rsidRPr="009142A7" w:rsidRDefault="002A17A4">
      <w:pPr>
        <w:spacing w:after="1" w:line="220" w:lineRule="atLeast"/>
        <w:jc w:val="both"/>
        <w:rPr>
          <w:rFonts w:ascii="Times New Roman" w:hAnsi="Times New Roman" w:cs="Times New Roman"/>
          <w:sz w:val="24"/>
          <w:szCs w:val="24"/>
        </w:rPr>
      </w:pPr>
    </w:p>
    <w:p w14:paraId="161105D2"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296EC850" w14:textId="77777777" w:rsidR="002A17A4" w:rsidRPr="00585281" w:rsidRDefault="00282F17"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5.1. Товар должен передаваться </w:t>
      </w:r>
      <w:r w:rsidRPr="00585281">
        <w:rPr>
          <w:rFonts w:ascii="Times New Roman" w:hAnsi="Times New Roman" w:cs="Times New Roman"/>
          <w:sz w:val="24"/>
          <w:szCs w:val="24"/>
        </w:rPr>
        <w:t>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A077B62" w14:textId="77777777" w:rsidR="002A17A4" w:rsidRPr="00585281" w:rsidRDefault="00282F17"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5.2. Упаковка Товара</w:t>
      </w:r>
      <w:r w:rsidRPr="00585281">
        <w:rPr>
          <w:rFonts w:ascii="Times New Roman" w:hAnsi="Times New Roman" w:cs="Times New Roman"/>
          <w:sz w:val="24"/>
          <w:szCs w:val="24"/>
        </w:rPr>
        <w:t xml:space="preserve">,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w:t>
        </w:r>
        <w:r w:rsidRPr="00585281">
          <w:rPr>
            <w:rFonts w:ascii="Times New Roman" w:hAnsi="Times New Roman" w:cs="Times New Roman"/>
            <w:sz w:val="24"/>
            <w:szCs w:val="24"/>
          </w:rPr>
          <w:t>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2C151BAB" w14:textId="77777777" w:rsidR="002A17A4" w:rsidRPr="00585281" w:rsidRDefault="00282F17"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40D34A62" w14:textId="77777777" w:rsidR="002A17A4" w:rsidRPr="00585281" w:rsidRDefault="00282F17"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5.4. На упаковке должна быт</w:t>
      </w:r>
      <w:r w:rsidRPr="00585281">
        <w:rPr>
          <w:rFonts w:ascii="Times New Roman" w:hAnsi="Times New Roman" w:cs="Times New Roman"/>
          <w:sz w:val="24"/>
          <w:szCs w:val="24"/>
        </w:rPr>
        <w:t xml:space="preserve">ь маркировка, содержащая информацию согласно </w:t>
      </w:r>
      <w:hyperlink r:id="rId19"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w:t>
      </w:r>
      <w:r w:rsidRPr="00585281">
        <w:rPr>
          <w:rFonts w:ascii="Times New Roman" w:hAnsi="Times New Roman" w:cs="Times New Roman"/>
          <w:sz w:val="24"/>
          <w:szCs w:val="24"/>
        </w:rPr>
        <w:t>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4D97496" w14:textId="77777777" w:rsidR="002A17A4" w:rsidRPr="00585281" w:rsidRDefault="00282F17"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w:t>
      </w:r>
      <w:r w:rsidRPr="00585281">
        <w:rPr>
          <w:rFonts w:ascii="Times New Roman" w:hAnsi="Times New Roman" w:cs="Times New Roman"/>
          <w:sz w:val="24"/>
          <w:szCs w:val="24"/>
        </w:rPr>
        <w:t>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255A4FF2" w14:textId="77777777" w:rsidR="002A17A4" w:rsidRPr="009142A7" w:rsidRDefault="002A17A4">
      <w:pPr>
        <w:spacing w:after="1" w:line="220" w:lineRule="atLeast"/>
        <w:jc w:val="both"/>
        <w:rPr>
          <w:rFonts w:ascii="Times New Roman" w:hAnsi="Times New Roman" w:cs="Times New Roman"/>
          <w:sz w:val="24"/>
          <w:szCs w:val="24"/>
        </w:rPr>
      </w:pPr>
    </w:p>
    <w:p w14:paraId="14B9CC43" w14:textId="77777777" w:rsidR="002A17A4" w:rsidRPr="009142A7" w:rsidRDefault="00282F17"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77561FF7" w14:textId="77777777" w:rsidR="002A17A4" w:rsidRPr="00186F1F" w:rsidRDefault="00282F17"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w:t>
      </w:r>
      <w:r w:rsidRPr="00186F1F">
        <w:rPr>
          <w:rFonts w:ascii="Times New Roman" w:hAnsi="Times New Roman" w:cs="Times New Roman"/>
          <w:sz w:val="24"/>
          <w:szCs w:val="24"/>
        </w:rPr>
        <w:t>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3E154B34" w14:textId="77777777" w:rsidR="002A17A4" w:rsidRPr="00186F1F" w:rsidRDefault="00282F17"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w:t>
      </w:r>
      <w:r w:rsidRPr="00186F1F">
        <w:rPr>
          <w:rFonts w:ascii="Times New Roman" w:hAnsi="Times New Roman" w:cs="Times New Roman"/>
          <w:sz w:val="24"/>
          <w:szCs w:val="24"/>
        </w:rPr>
        <w:t xml:space="preserve"> представлять опасности для жизни и здоровья граждан.</w:t>
      </w:r>
    </w:p>
    <w:p w14:paraId="51F2E920" w14:textId="77777777" w:rsidR="002A17A4" w:rsidRPr="00186F1F" w:rsidRDefault="00282F17"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6EE6454B" w14:textId="77777777" w:rsidR="002A17A4" w:rsidRPr="00186F1F" w:rsidRDefault="00282F17"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w:t>
      </w:r>
      <w:r w:rsidRPr="00186F1F">
        <w:rPr>
          <w:rFonts w:ascii="Times New Roman" w:hAnsi="Times New Roman" w:cs="Times New Roman"/>
          <w:sz w:val="24"/>
          <w:szCs w:val="24"/>
        </w:rPr>
        <w:t>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12FD31D4" w14:textId="77777777" w:rsidR="002A17A4" w:rsidRPr="00186F1F" w:rsidRDefault="00282F17"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r w:rsidRPr="00186F1F">
        <w:rPr>
          <w:rFonts w:ascii="Times New Roman" w:hAnsi="Times New Roman" w:cs="Times New Roman"/>
          <w:sz w:val="24"/>
          <w:szCs w:val="24"/>
        </w:rPr>
        <w:t>.</w:t>
      </w:r>
    </w:p>
    <w:p w14:paraId="166D54EE" w14:textId="77777777" w:rsidR="002A17A4" w:rsidRPr="00186F1F" w:rsidRDefault="00282F17"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7B5FE9CD" w14:textId="77777777" w:rsidR="002A17A4" w:rsidRPr="00186F1F" w:rsidRDefault="00282F17"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w:t>
      </w:r>
      <w:r w:rsidRPr="00186F1F">
        <w:rPr>
          <w:rFonts w:ascii="Times New Roman" w:hAnsi="Times New Roman" w:cs="Times New Roman"/>
          <w:sz w:val="24"/>
          <w:szCs w:val="24"/>
        </w:rPr>
        <w:t xml:space="preserve">зникли в результате нарушения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29995848" w14:textId="77777777" w:rsidR="002A17A4" w:rsidRPr="00321E7F" w:rsidRDefault="00282F17"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t xml:space="preserve">В случае если по результатам экспертизы, указанной в </w:t>
      </w:r>
      <w:hyperlink w:anchor="P110" w:history="1">
        <w:r w:rsidRPr="00321E7F">
          <w:rPr>
            <w:rFonts w:ascii="Times New Roman" w:hAnsi="Times New Roman" w:cs="Times New Roman"/>
            <w:sz w:val="24"/>
            <w:szCs w:val="24"/>
          </w:rPr>
          <w:t>пункте 3</w:t>
        </w:r>
        <w:r w:rsidRPr="00321E7F">
          <w:rPr>
            <w:rFonts w:ascii="Times New Roman" w:hAnsi="Times New Roman" w:cs="Times New Roman"/>
            <w:sz w:val="24"/>
            <w:szCs w:val="24"/>
          </w:rPr>
          <w:t>.3 раздела III</w:t>
        </w:r>
      </w:hyperlink>
      <w:r w:rsidRPr="00321E7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w:t>
      </w:r>
      <w:r w:rsidRPr="00321E7F">
        <w:rPr>
          <w:rFonts w:ascii="Times New Roman" w:hAnsi="Times New Roman" w:cs="Times New Roman"/>
          <w:sz w:val="24"/>
          <w:szCs w:val="24"/>
        </w:rPr>
        <w:lastRenderedPageBreak/>
        <w:t>надлежащего качества и соответствующего требова</w:t>
      </w:r>
      <w:r w:rsidRPr="00321E7F">
        <w:rPr>
          <w:rFonts w:ascii="Times New Roman" w:hAnsi="Times New Roman" w:cs="Times New Roman"/>
          <w:sz w:val="24"/>
          <w:szCs w:val="24"/>
        </w:rPr>
        <w:t>ниям безопасности в объеме партии Товара, поставленного Заказчику, образец из которой был исследован в рамках указанной экспертизы.</w:t>
      </w:r>
    </w:p>
    <w:p w14:paraId="7ADC90E7" w14:textId="77777777" w:rsidR="002A17A4" w:rsidRPr="00D15330" w:rsidRDefault="002A17A4" w:rsidP="00186F1F">
      <w:pPr>
        <w:spacing w:after="0" w:line="220" w:lineRule="atLeast"/>
        <w:jc w:val="both"/>
        <w:rPr>
          <w:rFonts w:ascii="Times New Roman" w:hAnsi="Times New Roman" w:cs="Times New Roman"/>
          <w:sz w:val="10"/>
          <w:szCs w:val="10"/>
        </w:rPr>
      </w:pPr>
    </w:p>
    <w:p w14:paraId="7AAFEA72" w14:textId="77777777" w:rsidR="002A17A4" w:rsidRPr="009142A7" w:rsidRDefault="00282F17">
      <w:pPr>
        <w:spacing w:after="1" w:line="220" w:lineRule="atLeast"/>
        <w:jc w:val="center"/>
        <w:outlineLvl w:val="1"/>
        <w:rPr>
          <w:rFonts w:ascii="Times New Roman" w:hAnsi="Times New Roman" w:cs="Times New Roman"/>
          <w:sz w:val="24"/>
          <w:szCs w:val="24"/>
        </w:rPr>
      </w:pPr>
      <w:bookmarkStart w:id="12" w:name="P211"/>
      <w:bookmarkEnd w:id="12"/>
      <w:r w:rsidRPr="009142A7">
        <w:rPr>
          <w:rFonts w:ascii="Times New Roman" w:hAnsi="Times New Roman" w:cs="Times New Roman"/>
          <w:sz w:val="24"/>
          <w:szCs w:val="24"/>
        </w:rPr>
        <w:t xml:space="preserve">VII. ОТВЕТСТВЕННОСТЬ СТОРОН </w:t>
      </w:r>
    </w:p>
    <w:p w14:paraId="356FE163"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 Стороны несут ответственность за неисполнение или ненадлежащее исполнение настоящего Кон</w:t>
      </w:r>
      <w:r w:rsidRPr="003C038C">
        <w:rPr>
          <w:rFonts w:ascii="Times New Roman" w:hAnsi="Times New Roman" w:cs="Times New Roman"/>
          <w:sz w:val="24"/>
          <w:szCs w:val="24"/>
        </w:rPr>
        <w:t>тракта в соответствии с законодательством Российской Федерации и условиями настоящего Контракта.</w:t>
      </w:r>
    </w:p>
    <w:p w14:paraId="202673ED"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 xml:space="preserve">7.2. В случае неисполнения Поставщиком условий настоящего Контракта Заказчик вправе обратиться в суд с требованием о расторжении настоящего </w:t>
      </w:r>
      <w:r w:rsidRPr="003C038C">
        <w:rPr>
          <w:rFonts w:ascii="Times New Roman" w:hAnsi="Times New Roman" w:cs="Times New Roman"/>
          <w:sz w:val="24"/>
          <w:szCs w:val="24"/>
        </w:rPr>
        <w:t>Контракта.</w:t>
      </w:r>
    </w:p>
    <w:p w14:paraId="7E3A0038"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2275C3B" w14:textId="77777777" w:rsidR="002A17A4" w:rsidRPr="003C038C" w:rsidRDefault="00282F17" w:rsidP="003C038C">
      <w:pPr>
        <w:spacing w:after="0" w:line="220" w:lineRule="atLeast"/>
        <w:ind w:firstLine="539"/>
        <w:jc w:val="both"/>
        <w:rPr>
          <w:rFonts w:ascii="Times New Roman" w:hAnsi="Times New Roman" w:cs="Times New Roman"/>
          <w:sz w:val="24"/>
          <w:szCs w:val="24"/>
        </w:rPr>
      </w:pPr>
      <w:bookmarkStart w:id="13" w:name="P216"/>
      <w:bookmarkEnd w:id="13"/>
      <w:r w:rsidRPr="003C038C">
        <w:rPr>
          <w:rFonts w:ascii="Times New Roman" w:hAnsi="Times New Roman" w:cs="Times New Roman"/>
          <w:sz w:val="24"/>
          <w:szCs w:val="24"/>
        </w:rPr>
        <w:t>7.4. Пеня начисляется за каждый день просрочки исполнения Поставщиком обязательства, п</w:t>
      </w:r>
      <w:r w:rsidRPr="003C038C">
        <w:rPr>
          <w:rFonts w:ascii="Times New Roman" w:hAnsi="Times New Roman" w:cs="Times New Roman"/>
          <w:sz w:val="24"/>
          <w:szCs w:val="24"/>
        </w:rPr>
        <w:t>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w:t>
      </w:r>
      <w:r w:rsidRPr="003C038C">
        <w:rPr>
          <w:rFonts w:ascii="Times New Roman" w:hAnsi="Times New Roman" w:cs="Times New Roman"/>
          <w:sz w:val="24"/>
          <w:szCs w:val="24"/>
        </w:rPr>
        <w:t>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0B0A0EE4" w14:textId="77777777" w:rsidR="002A17A4" w:rsidRDefault="00282F17"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7.5. За каждый факт неисполнения или ненадлежащего и</w:t>
      </w:r>
      <w:r w:rsidRPr="00BA766F">
        <w:rPr>
          <w:rFonts w:ascii="Times New Roman" w:hAnsi="Times New Roman" w:cs="Times New Roman"/>
          <w:sz w:val="24"/>
          <w:szCs w:val="24"/>
        </w:rPr>
        <w:t xml:space="preserve">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w:t>
      </w:r>
      <w:r w:rsidRPr="00BA766F">
        <w:rPr>
          <w:rFonts w:ascii="Times New Roman" w:hAnsi="Times New Roman" w:cs="Times New Roman"/>
          <w:sz w:val="24"/>
          <w:szCs w:val="24"/>
        </w:rPr>
        <w:t xml:space="preserve">определяется в соответствии с </w:t>
      </w:r>
      <w:hyperlink r:id="rId20" w:history="1">
        <w:r w:rsidRPr="00BA766F">
          <w:rPr>
            <w:rFonts w:ascii="Times New Roman" w:hAnsi="Times New Roman" w:cs="Times New Roman"/>
            <w:sz w:val="24"/>
            <w:szCs w:val="24"/>
          </w:rPr>
          <w:t>Правилами</w:t>
        </w:r>
      </w:hyperlink>
      <w:r w:rsidRPr="00BA766F">
        <w:rPr>
          <w:rFonts w:ascii="Times New Roman" w:hAnsi="Times New Roman" w:cs="Times New Roman"/>
          <w:sz w:val="24"/>
          <w:szCs w:val="24"/>
        </w:rPr>
        <w:t xml:space="preserve"> определения размера штрафа, начисляемого в случае ненадлежащего</w:t>
      </w:r>
      <w:r w:rsidRPr="00BA766F">
        <w:rPr>
          <w:rFonts w:ascii="Times New Roman" w:hAnsi="Times New Roman" w:cs="Times New Roman"/>
          <w:sz w:val="24"/>
          <w:szCs w:val="24"/>
        </w:rPr>
        <w:t xml:space="preserve">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w:t>
      </w:r>
      <w:r w:rsidRPr="00BA766F">
        <w:rPr>
          <w:rFonts w:ascii="Times New Roman" w:hAnsi="Times New Roman" w:cs="Times New Roman"/>
          <w:sz w:val="24"/>
          <w:szCs w:val="24"/>
        </w:rPr>
        <w:t xml:space="preserve">денными постановлением Правительства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A94E19">
        <w:rPr>
          <w:rFonts w:ascii="Times New Roman" w:hAnsi="Times New Roman" w:cs="Times New Roman"/>
          <w:sz w:val="24"/>
          <w:szCs w:val="24"/>
        </w:rPr>
        <w:t>7 926</w:t>
      </w:r>
      <w:r w:rsidR="000C3316">
        <w:rPr>
          <w:rFonts w:ascii="Times New Roman" w:hAnsi="Times New Roman" w:cs="Times New Roman"/>
          <w:sz w:val="24"/>
          <w:szCs w:val="24"/>
        </w:rPr>
        <w:t xml:space="preserve"> рублей </w:t>
      </w:r>
      <w:r w:rsidR="00A94E19">
        <w:rPr>
          <w:rFonts w:ascii="Times New Roman" w:hAnsi="Times New Roman" w:cs="Times New Roman"/>
          <w:sz w:val="24"/>
          <w:szCs w:val="24"/>
        </w:rPr>
        <w:t>00</w:t>
      </w:r>
      <w:r w:rsidR="000C3316">
        <w:rPr>
          <w:rFonts w:ascii="Times New Roman" w:hAnsi="Times New Roman" w:cs="Times New Roman"/>
          <w:sz w:val="24"/>
          <w:szCs w:val="24"/>
        </w:rPr>
        <w:t xml:space="preserve"> копеек.</w:t>
      </w:r>
    </w:p>
    <w:p w14:paraId="1BE9F0EF" w14:textId="77777777" w:rsidR="002A17A4" w:rsidRPr="00BA766F" w:rsidRDefault="00282F17" w:rsidP="003C038C">
      <w:pPr>
        <w:spacing w:after="0" w:line="220" w:lineRule="atLeast"/>
        <w:ind w:firstLine="539"/>
        <w:jc w:val="both"/>
        <w:rPr>
          <w:rFonts w:ascii="Times New Roman" w:hAnsi="Times New Roman" w:cs="Times New Roman"/>
          <w:sz w:val="24"/>
          <w:szCs w:val="24"/>
        </w:rPr>
      </w:pPr>
      <w:bookmarkStart w:id="14" w:name="P218"/>
      <w:bookmarkEnd w:id="14"/>
      <w:r w:rsidRPr="00BA766F">
        <w:rPr>
          <w:rFonts w:ascii="Times New Roman" w:hAnsi="Times New Roman" w:cs="Times New Roman"/>
          <w:sz w:val="24"/>
          <w:szCs w:val="24"/>
        </w:rPr>
        <w:t>7.6. За каждый факт неисполнения или ненадлежащего испол</w:t>
      </w:r>
      <w:r w:rsidRPr="00BA766F">
        <w:rPr>
          <w:rFonts w:ascii="Times New Roman" w:hAnsi="Times New Roman" w:cs="Times New Roman"/>
          <w:sz w:val="24"/>
          <w:szCs w:val="24"/>
        </w:rPr>
        <w:t xml:space="preserve">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78CCCBD3"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.8</w:t>
      </w:r>
      <w:r w:rsidRPr="00BA766F">
        <w:rPr>
          <w:rFonts w:ascii="Times New Roman" w:hAnsi="Times New Roman" w:cs="Times New Roman"/>
          <w:sz w:val="24"/>
          <w:szCs w:val="24"/>
        </w:rPr>
        <w:t>. В случае просрочки исполнения Заказчиком обязательств</w:t>
      </w:r>
      <w:r w:rsidRPr="003C038C">
        <w:rPr>
          <w:rFonts w:ascii="Times New Roman" w:hAnsi="Times New Roman" w:cs="Times New Roman"/>
          <w:sz w:val="24"/>
          <w:szCs w:val="24"/>
        </w:rPr>
        <w:t>,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w:t>
      </w:r>
      <w:r w:rsidRPr="003C038C">
        <w:rPr>
          <w:rFonts w:ascii="Times New Roman" w:hAnsi="Times New Roman" w:cs="Times New Roman"/>
          <w:sz w:val="24"/>
          <w:szCs w:val="24"/>
        </w:rPr>
        <w:t>латы неустоек (штрафов, пеней).</w:t>
      </w:r>
    </w:p>
    <w:p w14:paraId="63B45709"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w:t>
      </w:r>
      <w:r w:rsidRPr="003C038C">
        <w:rPr>
          <w:rFonts w:ascii="Times New Roman" w:hAnsi="Times New Roman" w:cs="Times New Roman"/>
          <w:sz w:val="24"/>
          <w:szCs w:val="24"/>
        </w:rPr>
        <w:t>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дня истечения установленного настоящим Контр</w:t>
      </w:r>
      <w:r w:rsidRPr="003C038C">
        <w:rPr>
          <w:rFonts w:ascii="Times New Roman" w:hAnsi="Times New Roman" w:cs="Times New Roman"/>
          <w:sz w:val="24"/>
          <w:szCs w:val="24"/>
        </w:rPr>
        <w:t>актом срока исполнения обязательства.</w:t>
      </w:r>
    </w:p>
    <w:p w14:paraId="187BD800"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w:t>
      </w:r>
      <w:r w:rsidRPr="003C038C">
        <w:rPr>
          <w:rFonts w:ascii="Times New Roman" w:hAnsi="Times New Roman" w:cs="Times New Roman"/>
          <w:sz w:val="24"/>
          <w:szCs w:val="24"/>
        </w:rPr>
        <w:t xml:space="preserve">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xml:space="preserve">) рублей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621A48C5"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2566A66D"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неисполнение или ненадлеж</w:t>
      </w:r>
      <w:r w:rsidRPr="003C038C">
        <w:rPr>
          <w:rFonts w:ascii="Times New Roman" w:hAnsi="Times New Roman" w:cs="Times New Roman"/>
          <w:sz w:val="24"/>
          <w:szCs w:val="24"/>
        </w:rPr>
        <w:t>ащее исполнение Поставщиком обязательств, предусмотренных настоящим Контрактом, не может превышать цену Контракта.</w:t>
      </w:r>
    </w:p>
    <w:p w14:paraId="6E0B7CE9"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lastRenderedPageBreak/>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w:t>
      </w:r>
      <w:r w:rsidRPr="003C038C">
        <w:rPr>
          <w:rFonts w:ascii="Times New Roman" w:hAnsi="Times New Roman" w:cs="Times New Roman"/>
          <w:sz w:val="24"/>
          <w:szCs w:val="24"/>
        </w:rPr>
        <w:t>ышать цену Контракта.</w:t>
      </w:r>
    </w:p>
    <w:p w14:paraId="49C3E444" w14:textId="77777777" w:rsidR="002A17A4" w:rsidRPr="003C038C" w:rsidRDefault="00282F17"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w:t>
      </w:r>
      <w:r w:rsidRPr="003C038C">
        <w:rPr>
          <w:rFonts w:ascii="Times New Roman" w:hAnsi="Times New Roman" w:cs="Times New Roman"/>
          <w:sz w:val="24"/>
          <w:szCs w:val="24"/>
        </w:rPr>
        <w:t>го обстоятельствами, являющимися основанием для принятия решения об одностороннем отказе от исполнения настоящего Контракта.</w:t>
      </w:r>
    </w:p>
    <w:p w14:paraId="7B18D4A6" w14:textId="77777777" w:rsidR="002A17A4" w:rsidRPr="00D15330" w:rsidRDefault="002A17A4">
      <w:pPr>
        <w:spacing w:after="1" w:line="220" w:lineRule="atLeast"/>
        <w:jc w:val="both"/>
        <w:rPr>
          <w:rFonts w:ascii="Times New Roman" w:hAnsi="Times New Roman" w:cs="Times New Roman"/>
          <w:sz w:val="10"/>
          <w:szCs w:val="10"/>
        </w:rPr>
      </w:pPr>
    </w:p>
    <w:p w14:paraId="02A2DD3E" w14:textId="77777777" w:rsidR="002A17A4" w:rsidRPr="009142A7" w:rsidRDefault="00282F17">
      <w:pPr>
        <w:spacing w:after="1" w:line="220" w:lineRule="atLeast"/>
        <w:jc w:val="center"/>
        <w:outlineLvl w:val="1"/>
        <w:rPr>
          <w:rFonts w:ascii="Times New Roman" w:hAnsi="Times New Roman" w:cs="Times New Roman"/>
          <w:sz w:val="24"/>
          <w:szCs w:val="24"/>
        </w:rPr>
      </w:pPr>
      <w:bookmarkStart w:id="15" w:name="P231"/>
      <w:bookmarkEnd w:id="15"/>
      <w:r w:rsidRPr="009142A7">
        <w:rPr>
          <w:rFonts w:ascii="Times New Roman" w:hAnsi="Times New Roman" w:cs="Times New Roman"/>
          <w:sz w:val="24"/>
          <w:szCs w:val="24"/>
        </w:rPr>
        <w:t xml:space="preserve">VIII. ОБЕСПЕЧЕНИЕ ИСПОЛНЕНИЯ КОНТРАКТА </w:t>
      </w:r>
    </w:p>
    <w:p w14:paraId="3D0E4D98" w14:textId="77777777" w:rsidR="002A17A4" w:rsidRPr="00D15330" w:rsidRDefault="00282F17" w:rsidP="00D15330">
      <w:pPr>
        <w:tabs>
          <w:tab w:val="left" w:pos="3780"/>
        </w:tabs>
        <w:spacing w:after="1" w:line="220" w:lineRule="atLeast"/>
        <w:jc w:val="both"/>
        <w:rPr>
          <w:rFonts w:ascii="Times New Roman" w:hAnsi="Times New Roman" w:cs="Times New Roman"/>
          <w:sz w:val="10"/>
          <w:szCs w:val="10"/>
        </w:rPr>
      </w:pPr>
      <w:r>
        <w:rPr>
          <w:rFonts w:ascii="Times New Roman" w:hAnsi="Times New Roman" w:cs="Times New Roman"/>
          <w:sz w:val="24"/>
          <w:szCs w:val="24"/>
        </w:rPr>
        <w:tab/>
      </w:r>
    </w:p>
    <w:p w14:paraId="68C3914B" w14:textId="77777777" w:rsidR="00A25048" w:rsidRPr="00CE2843" w:rsidRDefault="00282F17" w:rsidP="000C3316">
      <w:pPr>
        <w:spacing w:after="0" w:line="220" w:lineRule="atLeast"/>
        <w:ind w:firstLine="539"/>
        <w:jc w:val="both"/>
        <w:rPr>
          <w:rFonts w:ascii="Times New Roman" w:hAnsi="Times New Roman" w:cs="Times New Roman"/>
          <w:sz w:val="24"/>
          <w:szCs w:val="24"/>
        </w:rPr>
      </w:pP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31A9C942" w14:textId="77777777" w:rsidR="002A17A4" w:rsidRPr="009142A7" w:rsidRDefault="002A17A4">
      <w:pPr>
        <w:spacing w:after="1" w:line="220" w:lineRule="atLeast"/>
        <w:jc w:val="both"/>
        <w:rPr>
          <w:rFonts w:ascii="Times New Roman" w:hAnsi="Times New Roman" w:cs="Times New Roman"/>
          <w:sz w:val="24"/>
          <w:szCs w:val="24"/>
        </w:rPr>
      </w:pPr>
    </w:p>
    <w:p w14:paraId="599AA8BD"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IX. </w:t>
      </w:r>
      <w:r w:rsidRPr="009142A7">
        <w:rPr>
          <w:rFonts w:ascii="Times New Roman" w:hAnsi="Times New Roman" w:cs="Times New Roman"/>
          <w:sz w:val="24"/>
          <w:szCs w:val="24"/>
        </w:rPr>
        <w:t>ОБСТОЯТЕЛЬСТВА НЕПРЕОДОЛИМОЙ СИЛЫ</w:t>
      </w:r>
    </w:p>
    <w:p w14:paraId="7962DE04" w14:textId="77777777" w:rsidR="002A17A4" w:rsidRPr="006737EB" w:rsidRDefault="00282F17"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w:t>
      </w:r>
      <w:r w:rsidRPr="006737EB">
        <w:rPr>
          <w:rFonts w:ascii="Times New Roman" w:hAnsi="Times New Roman" w:cs="Times New Roman"/>
          <w:sz w:val="24"/>
          <w:szCs w:val="24"/>
        </w:rPr>
        <w:t>чрезвычайных и непредотвратимых при данных условиях обстоятельств.</w:t>
      </w:r>
    </w:p>
    <w:p w14:paraId="60EC4B1E" w14:textId="77777777" w:rsidR="002A17A4" w:rsidRPr="006737EB" w:rsidRDefault="00282F17" w:rsidP="006737EB">
      <w:pPr>
        <w:spacing w:after="0" w:line="220" w:lineRule="atLeast"/>
        <w:ind w:firstLine="539"/>
        <w:jc w:val="both"/>
        <w:rPr>
          <w:rFonts w:ascii="Times New Roman" w:hAnsi="Times New Roman" w:cs="Times New Roman"/>
          <w:sz w:val="24"/>
          <w:szCs w:val="24"/>
        </w:rPr>
      </w:pPr>
      <w:bookmarkStart w:id="16" w:name="P254"/>
      <w:bookmarkEnd w:id="16"/>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 xml:space="preserve">дней с даты их возникновения </w:t>
      </w:r>
      <w:r w:rsidRPr="006737EB">
        <w:rPr>
          <w:rFonts w:ascii="Times New Roman" w:hAnsi="Times New Roman" w:cs="Times New Roman"/>
          <w:sz w:val="24"/>
          <w:szCs w:val="24"/>
        </w:rPr>
        <w:t>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w:t>
      </w:r>
      <w:r w:rsidRPr="006737EB">
        <w:rPr>
          <w:rFonts w:ascii="Times New Roman" w:hAnsi="Times New Roman" w:cs="Times New Roman"/>
          <w:sz w:val="24"/>
          <w:szCs w:val="24"/>
        </w:rPr>
        <w:t>ств и возможных последствиях.</w:t>
      </w:r>
    </w:p>
    <w:p w14:paraId="640AADEA" w14:textId="77777777" w:rsidR="002A17A4" w:rsidRPr="006737EB" w:rsidRDefault="00282F17" w:rsidP="006737EB">
      <w:pPr>
        <w:spacing w:after="0" w:line="220" w:lineRule="atLeast"/>
        <w:ind w:firstLine="539"/>
        <w:jc w:val="both"/>
        <w:rPr>
          <w:rFonts w:ascii="Times New Roman" w:hAnsi="Times New Roman" w:cs="Times New Roman"/>
          <w:sz w:val="24"/>
          <w:szCs w:val="24"/>
        </w:rPr>
      </w:pPr>
      <w:bookmarkStart w:id="17" w:name="P255"/>
      <w:bookmarkEnd w:id="17"/>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08BED90E" w14:textId="77777777" w:rsidR="002A17A4" w:rsidRPr="006737EB" w:rsidRDefault="00282F17"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9.4. Если одна из Сторон не направит </w:t>
      </w:r>
      <w:r w:rsidRPr="006737EB">
        <w:rPr>
          <w:rFonts w:ascii="Times New Roman" w:hAnsi="Times New Roman" w:cs="Times New Roman"/>
          <w:sz w:val="24"/>
          <w:szCs w:val="24"/>
        </w:rPr>
        <w:t xml:space="preserve">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w:t>
      </w:r>
      <w:r w:rsidRPr="006737EB">
        <w:rPr>
          <w:rFonts w:ascii="Times New Roman" w:hAnsi="Times New Roman" w:cs="Times New Roman"/>
          <w:sz w:val="24"/>
          <w:szCs w:val="24"/>
        </w:rPr>
        <w:t>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w:t>
      </w:r>
      <w:r w:rsidRPr="006737EB">
        <w:rPr>
          <w:rFonts w:ascii="Times New Roman" w:hAnsi="Times New Roman" w:cs="Times New Roman"/>
          <w:sz w:val="24"/>
          <w:szCs w:val="24"/>
        </w:rPr>
        <w:t>ащим исполнением обязательств по настоящему Контракту.</w:t>
      </w:r>
    </w:p>
    <w:p w14:paraId="1C99A8E8" w14:textId="77777777" w:rsidR="002A17A4" w:rsidRPr="006737EB" w:rsidRDefault="00282F17"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расторгнуть его. При прекращении нас</w:t>
      </w:r>
      <w:r w:rsidRPr="006737EB">
        <w:rPr>
          <w:rFonts w:ascii="Times New Roman" w:hAnsi="Times New Roman" w:cs="Times New Roman"/>
          <w:sz w:val="24"/>
          <w:szCs w:val="24"/>
        </w:rPr>
        <w:t>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4DF1964F" w14:textId="77777777" w:rsidR="002A17A4" w:rsidRPr="009142A7" w:rsidRDefault="002A17A4">
      <w:pPr>
        <w:spacing w:after="1" w:line="220" w:lineRule="atLeast"/>
        <w:jc w:val="both"/>
        <w:rPr>
          <w:rFonts w:ascii="Times New Roman" w:hAnsi="Times New Roman" w:cs="Times New Roman"/>
          <w:sz w:val="24"/>
          <w:szCs w:val="24"/>
        </w:rPr>
      </w:pPr>
    </w:p>
    <w:p w14:paraId="48204039"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184C9749" w14:textId="77777777" w:rsidR="002A17A4" w:rsidRPr="00E15712" w:rsidRDefault="002A17A4">
      <w:pPr>
        <w:spacing w:after="1" w:line="220" w:lineRule="atLeast"/>
        <w:jc w:val="both"/>
        <w:rPr>
          <w:rFonts w:ascii="Times New Roman" w:hAnsi="Times New Roman" w:cs="Times New Roman"/>
          <w:sz w:val="6"/>
          <w:szCs w:val="6"/>
        </w:rPr>
      </w:pPr>
    </w:p>
    <w:p w14:paraId="4D54976C"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 Все споры, возникающие из </w:t>
      </w:r>
      <w:r w:rsidRPr="00DF0EE5">
        <w:rPr>
          <w:rFonts w:ascii="Times New Roman" w:hAnsi="Times New Roman" w:cs="Times New Roman"/>
          <w:sz w:val="24"/>
          <w:szCs w:val="24"/>
        </w:rPr>
        <w:t>настоящего Контракта, Стороны могут разрешать путем переговоров.</w:t>
      </w:r>
    </w:p>
    <w:p w14:paraId="4141E426"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17DA5E73"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w:t>
      </w:r>
      <w:r w:rsidRPr="00DF0EE5">
        <w:rPr>
          <w:rFonts w:ascii="Times New Roman" w:hAnsi="Times New Roman" w:cs="Times New Roman"/>
          <w:sz w:val="24"/>
          <w:szCs w:val="24"/>
        </w:rPr>
        <w:t xml:space="preserve">спора, за исключением дел, для которых согласно </w:t>
      </w:r>
      <w:hyperlink r:id="rId21"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w:t>
      </w:r>
      <w:r w:rsidRPr="00DF0EE5">
        <w:rPr>
          <w:rFonts w:ascii="Times New Roman" w:hAnsi="Times New Roman" w:cs="Times New Roman"/>
          <w:sz w:val="24"/>
          <w:szCs w:val="24"/>
        </w:rPr>
        <w:t>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2F6610AF"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w:t>
      </w:r>
      <w:r w:rsidRPr="00DF0EE5">
        <w:rPr>
          <w:rFonts w:ascii="Times New Roman" w:hAnsi="Times New Roman" w:cs="Times New Roman"/>
          <w:sz w:val="24"/>
          <w:szCs w:val="24"/>
        </w:rPr>
        <w:t>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w:t>
      </w:r>
      <w:r w:rsidRPr="00DF0EE5">
        <w:rPr>
          <w:rFonts w:ascii="Times New Roman" w:hAnsi="Times New Roman" w:cs="Times New Roman"/>
          <w:sz w:val="24"/>
          <w:szCs w:val="24"/>
        </w:rPr>
        <w:t>конодательством Российской Федерации.</w:t>
      </w:r>
    </w:p>
    <w:p w14:paraId="799AD82C"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lastRenderedPageBreak/>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получения претензии.</w:t>
      </w:r>
    </w:p>
    <w:p w14:paraId="4463FE94"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w:t>
      </w:r>
      <w:r w:rsidRPr="00DF0EE5">
        <w:rPr>
          <w:rFonts w:ascii="Times New Roman" w:hAnsi="Times New Roman" w:cs="Times New Roman"/>
          <w:sz w:val="24"/>
          <w:szCs w:val="24"/>
        </w:rPr>
        <w:t>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w:t>
      </w:r>
      <w:r w:rsidRPr="00DF0EE5">
        <w:rPr>
          <w:rFonts w:ascii="Times New Roman" w:hAnsi="Times New Roman" w:cs="Times New Roman"/>
          <w:sz w:val="24"/>
          <w:szCs w:val="24"/>
        </w:rPr>
        <w:t>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w:t>
      </w:r>
      <w:r w:rsidRPr="00DF0EE5">
        <w:rPr>
          <w:rFonts w:ascii="Times New Roman" w:hAnsi="Times New Roman" w:cs="Times New Roman"/>
          <w:sz w:val="24"/>
          <w:szCs w:val="24"/>
        </w:rPr>
        <w:t>го лица; перечень прилагаемых документов.</w:t>
      </w:r>
    </w:p>
    <w:p w14:paraId="4B2A5180"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31857E42"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10.8. В подтверждение заявленных требований к претензии должны быть </w:t>
      </w:r>
      <w:r w:rsidRPr="00DF0EE5">
        <w:rPr>
          <w:rFonts w:ascii="Times New Roman" w:hAnsi="Times New Roman" w:cs="Times New Roman"/>
          <w:sz w:val="24"/>
          <w:szCs w:val="24"/>
        </w:rPr>
        <w:t>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69496CE3"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w:t>
      </w:r>
      <w:r w:rsidRPr="00DF0EE5">
        <w:rPr>
          <w:rFonts w:ascii="Times New Roman" w:hAnsi="Times New Roman" w:cs="Times New Roman"/>
          <w:sz w:val="24"/>
          <w:szCs w:val="24"/>
        </w:rPr>
        <w:t xml:space="preserve"> способствовать более быстрому и правильному ее рассмотрению, объективному урегулированию спора.</w:t>
      </w:r>
    </w:p>
    <w:p w14:paraId="40E3222C" w14:textId="77777777" w:rsidR="002A17A4" w:rsidRPr="00DF0EE5" w:rsidRDefault="00282F17"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w:t>
      </w:r>
      <w:r w:rsidRPr="00DF0EE5">
        <w:rPr>
          <w:rFonts w:ascii="Times New Roman" w:hAnsi="Times New Roman" w:cs="Times New Roman"/>
          <w:sz w:val="24"/>
          <w:szCs w:val="24"/>
        </w:rPr>
        <w:t>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64A2C66D" w14:textId="77777777" w:rsidR="002A17A4" w:rsidRPr="009142A7" w:rsidRDefault="002A17A4">
      <w:pPr>
        <w:spacing w:after="1" w:line="220" w:lineRule="atLeast"/>
        <w:jc w:val="both"/>
        <w:rPr>
          <w:rFonts w:ascii="Times New Roman" w:hAnsi="Times New Roman" w:cs="Times New Roman"/>
          <w:sz w:val="24"/>
          <w:szCs w:val="24"/>
        </w:rPr>
      </w:pPr>
    </w:p>
    <w:p w14:paraId="53A338A3"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37C0946A" w14:textId="77777777" w:rsidR="002A17A4" w:rsidRPr="009142A7" w:rsidRDefault="00282F17">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720A801F" w14:textId="77777777" w:rsidR="002A17A4" w:rsidRPr="00E15712" w:rsidRDefault="002A17A4">
      <w:pPr>
        <w:spacing w:after="1" w:line="220" w:lineRule="atLeast"/>
        <w:jc w:val="both"/>
        <w:rPr>
          <w:rFonts w:ascii="Times New Roman" w:hAnsi="Times New Roman" w:cs="Times New Roman"/>
          <w:sz w:val="6"/>
          <w:szCs w:val="6"/>
        </w:rPr>
      </w:pPr>
    </w:p>
    <w:p w14:paraId="17E20865" w14:textId="77777777" w:rsidR="002A17A4" w:rsidRPr="00770260" w:rsidRDefault="00282F17" w:rsidP="00770260">
      <w:pPr>
        <w:spacing w:after="0" w:line="220" w:lineRule="atLeast"/>
        <w:ind w:firstLine="539"/>
        <w:jc w:val="both"/>
        <w:rPr>
          <w:rFonts w:ascii="Times New Roman" w:hAnsi="Times New Roman" w:cs="Times New Roman"/>
          <w:sz w:val="24"/>
          <w:szCs w:val="24"/>
        </w:rPr>
      </w:pPr>
      <w:bookmarkStart w:id="18" w:name="P275"/>
      <w:bookmarkEnd w:id="18"/>
      <w:r w:rsidRPr="00770260">
        <w:rPr>
          <w:rFonts w:ascii="Times New Roman" w:hAnsi="Times New Roman" w:cs="Times New Roman"/>
          <w:sz w:val="24"/>
          <w:szCs w:val="24"/>
        </w:rPr>
        <w:t>11.1. Настоящий Контракт вступает в силу с даты его заключения обеими Сторонами и действует по "</w:t>
      </w:r>
      <w:r w:rsidR="00547138">
        <w:rPr>
          <w:rFonts w:ascii="Times New Roman" w:hAnsi="Times New Roman" w:cs="Times New Roman"/>
          <w:sz w:val="24"/>
          <w:szCs w:val="24"/>
        </w:rPr>
        <w:t>3</w:t>
      </w:r>
      <w:r w:rsidR="00A20A44">
        <w:rPr>
          <w:rFonts w:ascii="Times New Roman" w:hAnsi="Times New Roman" w:cs="Times New Roman"/>
          <w:sz w:val="24"/>
          <w:szCs w:val="24"/>
        </w:rPr>
        <w:t>0</w:t>
      </w:r>
      <w:r w:rsidRPr="00770260">
        <w:rPr>
          <w:rFonts w:ascii="Times New Roman" w:hAnsi="Times New Roman" w:cs="Times New Roman"/>
          <w:sz w:val="24"/>
          <w:szCs w:val="24"/>
        </w:rPr>
        <w:t>"</w:t>
      </w:r>
      <w:r w:rsidR="00547138">
        <w:rPr>
          <w:rFonts w:ascii="Times New Roman" w:hAnsi="Times New Roman" w:cs="Times New Roman"/>
          <w:sz w:val="24"/>
          <w:szCs w:val="24"/>
        </w:rPr>
        <w:t xml:space="preserve"> </w:t>
      </w:r>
      <w:r w:rsidR="00E4194E">
        <w:rPr>
          <w:rFonts w:ascii="Times New Roman" w:hAnsi="Times New Roman" w:cs="Times New Roman"/>
          <w:sz w:val="24"/>
          <w:szCs w:val="24"/>
        </w:rPr>
        <w:t>июня</w:t>
      </w:r>
      <w:r w:rsidRPr="00770260">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E4194E">
        <w:rPr>
          <w:rFonts w:ascii="Times New Roman" w:hAnsi="Times New Roman" w:cs="Times New Roman"/>
          <w:sz w:val="24"/>
          <w:szCs w:val="24"/>
        </w:rPr>
        <w:t>5</w:t>
      </w:r>
      <w:r w:rsidRPr="00770260">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r w:rsidR="000D347D">
        <w:rPr>
          <w:rFonts w:ascii="Times New Roman" w:hAnsi="Times New Roman" w:cs="Times New Roman"/>
          <w:sz w:val="24"/>
          <w:szCs w:val="24"/>
        </w:rPr>
        <w:t xml:space="preserve"> Условия настоящего Контракта распространяются на отношения возникшие до заключения настоящего Контракта.</w:t>
      </w:r>
    </w:p>
    <w:p w14:paraId="5568CA28" w14:textId="77777777" w:rsidR="002A17A4" w:rsidRPr="00770260" w:rsidRDefault="00282F17"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w:t>
      </w:r>
      <w:r w:rsidRPr="00770260">
        <w:rPr>
          <w:rFonts w:ascii="Times New Roman" w:hAnsi="Times New Roman" w:cs="Times New Roman"/>
          <w:sz w:val="24"/>
          <w:szCs w:val="24"/>
        </w:rPr>
        <w:t>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3020349A" w14:textId="77777777" w:rsidR="002A17A4" w:rsidRPr="00770260" w:rsidRDefault="00282F17"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11.3. Информация о Поставщике, с которым Контракт был </w:t>
      </w:r>
      <w:r w:rsidRPr="00770260">
        <w:rPr>
          <w:rFonts w:ascii="Times New Roman" w:hAnsi="Times New Roman" w:cs="Times New Roman"/>
          <w:sz w:val="24"/>
          <w:szCs w:val="24"/>
        </w:rPr>
        <w:t xml:space="preserve">расторгнут в связи с односторонним отказом Заказчика от исполнения Контракта, включается в установленном </w:t>
      </w:r>
      <w:hyperlink r:id="rId22"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w:t>
      </w:r>
      <w:r w:rsidRPr="00770260">
        <w:rPr>
          <w:rFonts w:ascii="Times New Roman" w:hAnsi="Times New Roman" w:cs="Times New Roman"/>
          <w:sz w:val="24"/>
          <w:szCs w:val="24"/>
        </w:rPr>
        <w:t>44-ФЗ порядке в реестр недобросовестных поставщиков (подрядчиков, исполнителей).</w:t>
      </w:r>
    </w:p>
    <w:p w14:paraId="5E8ECA24" w14:textId="77777777" w:rsidR="002A17A4" w:rsidRPr="00770260" w:rsidRDefault="00282F17"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w:t>
      </w:r>
      <w:r w:rsidRPr="00770260">
        <w:rPr>
          <w:rFonts w:ascii="Times New Roman" w:hAnsi="Times New Roman" w:cs="Times New Roman"/>
          <w:sz w:val="24"/>
          <w:szCs w:val="24"/>
        </w:rPr>
        <w:t xml:space="preserve"> и является неотъемлемой частью настоящего Контракта.</w:t>
      </w:r>
    </w:p>
    <w:p w14:paraId="26EDAAE2" w14:textId="77777777" w:rsidR="002A17A4" w:rsidRPr="00770260" w:rsidRDefault="00282F17"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3"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06C177D9" w14:textId="77777777" w:rsidR="002A17A4" w:rsidRPr="009142A7" w:rsidRDefault="002A17A4">
      <w:pPr>
        <w:spacing w:after="1" w:line="220" w:lineRule="atLeast"/>
        <w:jc w:val="both"/>
        <w:rPr>
          <w:rFonts w:ascii="Times New Roman" w:hAnsi="Times New Roman" w:cs="Times New Roman"/>
          <w:sz w:val="24"/>
          <w:szCs w:val="24"/>
        </w:rPr>
      </w:pPr>
    </w:p>
    <w:p w14:paraId="471F67D8"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10831FA2"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12.1. Во всем, что не оговорено в настоящем Контракте, Стороны руководствуются действующим </w:t>
      </w:r>
      <w:r w:rsidRPr="00DA5B50">
        <w:rPr>
          <w:rFonts w:ascii="Times New Roman" w:hAnsi="Times New Roman" w:cs="Times New Roman"/>
          <w:sz w:val="24"/>
          <w:szCs w:val="24"/>
        </w:rPr>
        <w:t>законодательством Российской Федерации.</w:t>
      </w:r>
    </w:p>
    <w:p w14:paraId="1161451F"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 xml:space="preserve">рабочих дней с даты </w:t>
      </w:r>
      <w:r w:rsidRPr="00DA5B50">
        <w:rPr>
          <w:rFonts w:ascii="Times New Roman" w:hAnsi="Times New Roman" w:cs="Times New Roman"/>
          <w:sz w:val="24"/>
          <w:szCs w:val="24"/>
        </w:rPr>
        <w:t xml:space="preserve">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w:t>
      </w:r>
      <w:r w:rsidRPr="00DA5B50">
        <w:rPr>
          <w:rFonts w:ascii="Times New Roman" w:hAnsi="Times New Roman" w:cs="Times New Roman"/>
          <w:sz w:val="24"/>
          <w:szCs w:val="24"/>
        </w:rPr>
        <w:lastRenderedPageBreak/>
        <w:t>перечислением Заказчиком денежных средств на указанный в настоящем Контракте счет, несет Поставщ</w:t>
      </w:r>
      <w:r w:rsidRPr="00DA5B50">
        <w:rPr>
          <w:rFonts w:ascii="Times New Roman" w:hAnsi="Times New Roman" w:cs="Times New Roman"/>
          <w:sz w:val="24"/>
          <w:szCs w:val="24"/>
        </w:rPr>
        <w:t>ик.</w:t>
      </w:r>
    </w:p>
    <w:p w14:paraId="5BA583BC"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w:t>
      </w:r>
      <w:r w:rsidRPr="00DA5B50">
        <w:rPr>
          <w:rFonts w:ascii="Times New Roman" w:hAnsi="Times New Roman" w:cs="Times New Roman"/>
          <w:sz w:val="24"/>
          <w:szCs w:val="24"/>
        </w:rPr>
        <w:t xml:space="preserve">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w:t>
      </w:r>
      <w:r w:rsidRPr="00DA5B50">
        <w:rPr>
          <w:rFonts w:ascii="Times New Roman" w:hAnsi="Times New Roman" w:cs="Times New Roman"/>
          <w:sz w:val="24"/>
          <w:szCs w:val="24"/>
        </w:rPr>
        <w:t>имильной связи.</w:t>
      </w:r>
    </w:p>
    <w:p w14:paraId="77BBBC74"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w:t>
      </w:r>
      <w:r w:rsidRPr="00DA5B50">
        <w:rPr>
          <w:rFonts w:ascii="Times New Roman" w:hAnsi="Times New Roman" w:cs="Times New Roman"/>
          <w:sz w:val="24"/>
          <w:szCs w:val="24"/>
        </w:rPr>
        <w:t xml:space="preserve">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7839A353"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12.4. При исполнении настоящего Контракта не допускается перемена Поставщика, за исключением случая, если новый </w:t>
      </w:r>
      <w:r w:rsidRPr="00DA5B50">
        <w:rPr>
          <w:rFonts w:ascii="Times New Roman" w:hAnsi="Times New Roman" w:cs="Times New Roman"/>
          <w:sz w:val="24"/>
          <w:szCs w:val="24"/>
        </w:rPr>
        <w:t>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563BAAA7"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w:t>
      </w:r>
      <w:r w:rsidRPr="00DA5B50">
        <w:rPr>
          <w:rFonts w:ascii="Times New Roman" w:hAnsi="Times New Roman" w:cs="Times New Roman"/>
          <w:sz w:val="24"/>
          <w:szCs w:val="24"/>
        </w:rPr>
        <w:t>я соответствующего дополнительного соглашения к настоящему Контракту.</w:t>
      </w:r>
    </w:p>
    <w:p w14:paraId="4A0E9A1D"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2D3B3562" w14:textId="77777777" w:rsidR="002A17A4" w:rsidRPr="00DA5B50" w:rsidRDefault="00282F17"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w:t>
      </w:r>
      <w:r w:rsidRPr="00DA5B50">
        <w:rPr>
          <w:rFonts w:ascii="Times New Roman" w:hAnsi="Times New Roman" w:cs="Times New Roman"/>
          <w:sz w:val="24"/>
          <w:szCs w:val="24"/>
        </w:rPr>
        <w:t>й Контракт составлен в форме электронного документа, подписанного усиленными электронными подписями Сторон.</w:t>
      </w:r>
    </w:p>
    <w:p w14:paraId="537BCB30" w14:textId="77777777" w:rsidR="002A17A4" w:rsidRPr="009142A7" w:rsidRDefault="002A17A4">
      <w:pPr>
        <w:spacing w:after="1" w:line="220" w:lineRule="atLeast"/>
        <w:jc w:val="both"/>
        <w:rPr>
          <w:rFonts w:ascii="Times New Roman" w:hAnsi="Times New Roman" w:cs="Times New Roman"/>
          <w:sz w:val="24"/>
          <w:szCs w:val="24"/>
        </w:rPr>
      </w:pPr>
    </w:p>
    <w:p w14:paraId="4F2EE16E"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548B0F81" w14:textId="77777777" w:rsidR="002A17A4" w:rsidRPr="009142A7" w:rsidRDefault="002A17A4">
      <w:pPr>
        <w:spacing w:after="1" w:line="220" w:lineRule="atLeast"/>
        <w:jc w:val="both"/>
        <w:rPr>
          <w:rFonts w:ascii="Times New Roman" w:hAnsi="Times New Roman" w:cs="Times New Roman"/>
          <w:sz w:val="24"/>
          <w:szCs w:val="24"/>
        </w:rPr>
      </w:pPr>
    </w:p>
    <w:p w14:paraId="75DE99D5" w14:textId="77777777" w:rsidR="002A17A4" w:rsidRPr="009142A7" w:rsidRDefault="00282F17">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77C075A3" w14:textId="77777777" w:rsidR="002A17A4" w:rsidRPr="00547138" w:rsidRDefault="00282F17" w:rsidP="00E15712">
      <w:pPr>
        <w:spacing w:after="0" w:line="240" w:lineRule="auto"/>
        <w:ind w:firstLine="539"/>
        <w:jc w:val="both"/>
        <w:rPr>
          <w:rFonts w:ascii="Times New Roman" w:hAnsi="Times New Roman" w:cs="Times New Roman"/>
          <w:sz w:val="24"/>
          <w:szCs w:val="24"/>
        </w:rPr>
      </w:pPr>
      <w:hyperlink w:anchor="P326" w:history="1">
        <w:r w:rsidRPr="00547138">
          <w:rPr>
            <w:rFonts w:ascii="Times New Roman" w:hAnsi="Times New Roman" w:cs="Times New Roman"/>
            <w:sz w:val="24"/>
            <w:szCs w:val="24"/>
          </w:rPr>
          <w:t>Приложение N 1</w:t>
        </w:r>
      </w:hyperlink>
      <w:r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Pr="00547138">
        <w:rPr>
          <w:rFonts w:ascii="Times New Roman" w:hAnsi="Times New Roman" w:cs="Times New Roman"/>
          <w:sz w:val="24"/>
          <w:szCs w:val="24"/>
        </w:rPr>
        <w:t>;</w:t>
      </w:r>
    </w:p>
    <w:p w14:paraId="2D6DF8C2" w14:textId="77777777" w:rsidR="002A17A4" w:rsidRPr="00547138" w:rsidRDefault="00282F17" w:rsidP="00E15712">
      <w:pPr>
        <w:spacing w:after="0" w:line="240" w:lineRule="auto"/>
        <w:ind w:firstLine="539"/>
        <w:jc w:val="both"/>
        <w:rPr>
          <w:rFonts w:ascii="Times New Roman" w:hAnsi="Times New Roman" w:cs="Times New Roman"/>
          <w:sz w:val="24"/>
          <w:szCs w:val="24"/>
        </w:rPr>
      </w:pPr>
      <w:hyperlink w:anchor="P389" w:history="1">
        <w:r w:rsidRPr="00547138">
          <w:rPr>
            <w:rFonts w:ascii="Times New Roman" w:hAnsi="Times New Roman" w:cs="Times New Roman"/>
            <w:sz w:val="24"/>
            <w:szCs w:val="24"/>
          </w:rPr>
          <w:t>Приложение N 2</w:t>
        </w:r>
      </w:hyperlink>
      <w:r w:rsidRPr="00547138">
        <w:rPr>
          <w:rFonts w:ascii="Times New Roman" w:hAnsi="Times New Roman" w:cs="Times New Roman"/>
          <w:sz w:val="24"/>
          <w:szCs w:val="24"/>
        </w:rPr>
        <w:t xml:space="preserve"> - Техническое задание на </w:t>
      </w:r>
      <w:r w:rsidR="00447129" w:rsidRPr="00547138">
        <w:rPr>
          <w:rFonts w:ascii="Times New Roman" w:hAnsi="Times New Roman" w:cs="Times New Roman"/>
          <w:sz w:val="24"/>
          <w:szCs w:val="24"/>
        </w:rPr>
        <w:t>2</w:t>
      </w:r>
      <w:r w:rsidRPr="00547138">
        <w:rPr>
          <w:rFonts w:ascii="Times New Roman" w:hAnsi="Times New Roman" w:cs="Times New Roman"/>
          <w:sz w:val="24"/>
          <w:szCs w:val="24"/>
        </w:rPr>
        <w:t xml:space="preserve"> листах;</w:t>
      </w:r>
    </w:p>
    <w:p w14:paraId="6EECFEC5" w14:textId="77777777" w:rsidR="002A17A4" w:rsidRDefault="00282F17" w:rsidP="00E15712">
      <w:pPr>
        <w:spacing w:after="0" w:line="240" w:lineRule="auto"/>
        <w:ind w:firstLine="539"/>
        <w:jc w:val="both"/>
        <w:rPr>
          <w:rFonts w:ascii="Times New Roman" w:hAnsi="Times New Roman" w:cs="Times New Roman"/>
          <w:sz w:val="24"/>
          <w:szCs w:val="24"/>
        </w:rPr>
      </w:pPr>
      <w:hyperlink w:anchor="P465" w:history="1">
        <w:r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14F6B2AC" w14:textId="77777777" w:rsidR="004866F2" w:rsidRDefault="004866F2">
      <w:pPr>
        <w:spacing w:after="1" w:line="220" w:lineRule="atLeast"/>
        <w:jc w:val="center"/>
        <w:outlineLvl w:val="1"/>
        <w:rPr>
          <w:rFonts w:ascii="Times New Roman" w:hAnsi="Times New Roman" w:cs="Times New Roman"/>
          <w:sz w:val="24"/>
          <w:szCs w:val="24"/>
        </w:rPr>
      </w:pPr>
      <w:bookmarkStart w:id="19" w:name="P306"/>
      <w:bookmarkEnd w:id="19"/>
    </w:p>
    <w:p w14:paraId="57312190" w14:textId="77777777" w:rsidR="002A17A4" w:rsidRPr="009142A7" w:rsidRDefault="00282F17">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12E16A2E"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Layout w:type="fixed"/>
        <w:tblCellMar>
          <w:left w:w="113" w:type="dxa"/>
        </w:tblCellMar>
        <w:tblLook w:val="0000" w:firstRow="0" w:lastRow="0" w:firstColumn="0" w:lastColumn="0" w:noHBand="0" w:noVBand="0"/>
      </w:tblPr>
      <w:tblGrid>
        <w:gridCol w:w="5385"/>
        <w:gridCol w:w="5110"/>
      </w:tblGrid>
      <w:tr w:rsidR="000E0C7D" w14:paraId="6850A5CB" w14:textId="77777777" w:rsidTr="00E15712">
        <w:trPr>
          <w:jc w:val="center"/>
        </w:trPr>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6CB32A85" w14:textId="77777777" w:rsidR="00DF6EB8" w:rsidRPr="00DF6EB8" w:rsidRDefault="00282F17"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307318EB" w14:textId="77777777" w:rsidR="00694995" w:rsidRPr="00DF6EB8" w:rsidRDefault="00282F17" w:rsidP="00694995">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4A8FB8BA" w14:textId="77777777" w:rsidR="00694995" w:rsidRPr="00DF6EB8" w:rsidRDefault="00282F17"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06AE8ABF" w14:textId="77777777" w:rsidR="00694995" w:rsidRPr="00DF6EB8" w:rsidRDefault="00282F17"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710D6653" w14:textId="77777777" w:rsidR="00694995" w:rsidRPr="00DF6EB8" w:rsidRDefault="00282F17"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2A1B6D0C" w14:textId="77777777" w:rsidR="00694995" w:rsidRDefault="00282F17"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7933389A" w14:textId="77777777" w:rsidR="00694995" w:rsidRPr="00DF6EB8" w:rsidRDefault="00282F17" w:rsidP="00694995">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3D0F6495" w14:textId="77777777" w:rsidR="00694995" w:rsidRPr="00DF6EB8" w:rsidRDefault="00282F17"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12926CB1" w14:textId="77777777" w:rsidR="00DF6EB8" w:rsidRPr="00DF6EB8" w:rsidRDefault="00282F17" w:rsidP="00694995">
            <w:pPr>
              <w:suppressAutoHyphens/>
              <w:spacing w:after="0" w:line="220" w:lineRule="atLeast"/>
              <w:rPr>
                <w:rFonts w:ascii="Times New Roman" w:hAnsi="Times New Roman" w:cs="Times New Roman"/>
                <w:b/>
                <w:kern w:val="1"/>
                <w:sz w:val="24"/>
                <w:szCs w:val="24"/>
              </w:rPr>
            </w:pPr>
            <w:r w:rsidRPr="00DF6EB8">
              <w:rPr>
                <w:rFonts w:ascii="Times New Roman" w:hAnsi="Times New Roman" w:cs="Times New Roman"/>
                <w:sz w:val="24"/>
                <w:szCs w:val="24"/>
              </w:rPr>
              <w:t xml:space="preserve">Эл.почта: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r w:rsidRPr="00DF6EB8">
              <w:rPr>
                <w:rFonts w:ascii="Times New Roman" w:hAnsi="Times New Roman" w:cs="Times New Roman"/>
                <w:sz w:val="24"/>
                <w:szCs w:val="24"/>
                <w:lang w:val="en-US"/>
              </w:rPr>
              <w:t>penza</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ru</w:t>
            </w:r>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16607D7F" w14:textId="77777777" w:rsidR="00DF6EB8" w:rsidRPr="00DF6EB8" w:rsidRDefault="00282F17"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0EBB37A6"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Общество с ограниченной ответственностью «Изюм» (ООО «Изюм»)</w:t>
            </w:r>
          </w:p>
          <w:p w14:paraId="3F528BDC"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440052, г.Пенза, ул.Куйбышева, д.21/48, оф.40</w:t>
            </w:r>
          </w:p>
          <w:p w14:paraId="5CCC455F"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ИНН 5837069582</w:t>
            </w:r>
          </w:p>
          <w:p w14:paraId="238E2E2C"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 xml:space="preserve">КПП </w:t>
            </w:r>
            <w:r>
              <w:rPr>
                <w:rFonts w:ascii="Times New Roman" w:hAnsi="Times New Roman" w:cs="Times New Roman"/>
                <w:kern w:val="1"/>
                <w:sz w:val="24"/>
                <w:szCs w:val="24"/>
              </w:rPr>
              <w:t>583701001</w:t>
            </w:r>
          </w:p>
          <w:p w14:paraId="208E0D9A"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ОГРН 1175835008326</w:t>
            </w:r>
          </w:p>
          <w:p w14:paraId="04AC8898"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р/с 40702810829170007183 в Филиале «Нижегородский» АО «Альфа-Банк»</w:t>
            </w:r>
          </w:p>
          <w:p w14:paraId="6A00D2CF"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к/с 30101810200000000824</w:t>
            </w:r>
          </w:p>
          <w:p w14:paraId="3CA433C1"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БИК 042202824</w:t>
            </w:r>
          </w:p>
          <w:p w14:paraId="026243D1" w14:textId="77777777" w:rsidR="00A94E19"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Телефон 8-8412-45-18-58</w:t>
            </w:r>
          </w:p>
          <w:p w14:paraId="0ED04E18" w14:textId="77777777" w:rsidR="00DF6EB8" w:rsidRPr="00DF6EB8" w:rsidRDefault="00282F17" w:rsidP="00A94E19">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Эл.почта:</w:t>
            </w:r>
            <w:r w:rsidRPr="00945FFC">
              <w:rPr>
                <w:rFonts w:ascii="Times New Roman" w:hAnsi="Times New Roman" w:cs="Times New Roman"/>
                <w:kern w:val="1"/>
                <w:sz w:val="24"/>
                <w:szCs w:val="24"/>
              </w:rPr>
              <w:t xml:space="preserve"> </w:t>
            </w:r>
            <w:r>
              <w:rPr>
                <w:rFonts w:ascii="Times New Roman" w:hAnsi="Times New Roman" w:cs="Times New Roman"/>
                <w:kern w:val="1"/>
                <w:sz w:val="24"/>
                <w:szCs w:val="24"/>
                <w:lang w:val="en-US"/>
              </w:rPr>
              <w:t>mail</w:t>
            </w:r>
            <w:r w:rsidRPr="00945FFC">
              <w:rPr>
                <w:rFonts w:ascii="Times New Roman" w:hAnsi="Times New Roman" w:cs="Times New Roman"/>
                <w:kern w:val="1"/>
                <w:sz w:val="24"/>
                <w:szCs w:val="24"/>
              </w:rPr>
              <w:t>@</w:t>
            </w:r>
            <w:r>
              <w:rPr>
                <w:rFonts w:ascii="Times New Roman" w:hAnsi="Times New Roman" w:cs="Times New Roman"/>
                <w:kern w:val="1"/>
                <w:sz w:val="24"/>
                <w:szCs w:val="24"/>
                <w:lang w:val="en-US"/>
              </w:rPr>
              <w:t>izum</w:t>
            </w:r>
            <w:r w:rsidRPr="00945FFC">
              <w:rPr>
                <w:rFonts w:ascii="Times New Roman" w:hAnsi="Times New Roman" w:cs="Times New Roman"/>
                <w:kern w:val="1"/>
                <w:sz w:val="24"/>
                <w:szCs w:val="24"/>
              </w:rPr>
              <w:t>.</w:t>
            </w:r>
            <w:r>
              <w:rPr>
                <w:rFonts w:ascii="Times New Roman" w:hAnsi="Times New Roman" w:cs="Times New Roman"/>
                <w:kern w:val="1"/>
                <w:sz w:val="24"/>
                <w:szCs w:val="24"/>
                <w:lang w:val="en-US"/>
              </w:rPr>
              <w:t>club</w:t>
            </w:r>
          </w:p>
        </w:tc>
      </w:tr>
    </w:tbl>
    <w:p w14:paraId="78F53AA1"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0E0C7D" w14:paraId="7D0E0527" w14:textId="77777777" w:rsidTr="00FC113B">
        <w:tc>
          <w:tcPr>
            <w:tcW w:w="3724" w:type="dxa"/>
            <w:vAlign w:val="center"/>
          </w:tcPr>
          <w:p w14:paraId="72D7232D" w14:textId="77777777" w:rsidR="00FC113B" w:rsidRDefault="00282F17"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426D7CBE" w14:textId="77777777" w:rsidR="00FC113B"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D57678D" w14:textId="77777777" w:rsidR="00FC113B" w:rsidRPr="0057249F" w:rsidRDefault="00282F17"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A94E19">
              <w:rPr>
                <w:rFonts w:ascii="Times New Roman" w:eastAsia="Times New Roman" w:hAnsi="Times New Roman" w:cs="Times New Roman"/>
                <w:sz w:val="24"/>
                <w:szCs w:val="24"/>
                <w:lang w:eastAsia="ru-RU"/>
              </w:rPr>
              <w:t>Бубнова Е.Е.</w:t>
            </w:r>
          </w:p>
        </w:tc>
        <w:tc>
          <w:tcPr>
            <w:tcW w:w="1577" w:type="dxa"/>
          </w:tcPr>
          <w:p w14:paraId="1D2C86F5" w14:textId="77777777" w:rsidR="00FC113B" w:rsidRPr="0057249F"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50422CDC" w14:textId="77777777" w:rsidR="00FC113B" w:rsidRDefault="00282F17"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15BFD52F" w14:textId="77777777" w:rsidR="00FC113B"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B6216B5" w14:textId="77777777" w:rsidR="00FC113B" w:rsidRPr="0057249F" w:rsidRDefault="00282F17"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A94E19">
              <w:rPr>
                <w:rFonts w:ascii="Times New Roman" w:eastAsia="Times New Roman" w:hAnsi="Times New Roman" w:cs="Times New Roman"/>
                <w:sz w:val="24"/>
                <w:szCs w:val="24"/>
                <w:lang w:eastAsia="ru-RU"/>
              </w:rPr>
              <w:t>Айсин Р.Р.</w:t>
            </w:r>
          </w:p>
        </w:tc>
      </w:tr>
      <w:tr w:rsidR="000E0C7D" w14:paraId="7458499E" w14:textId="77777777" w:rsidTr="00FC113B">
        <w:tc>
          <w:tcPr>
            <w:tcW w:w="3724" w:type="dxa"/>
            <w:vAlign w:val="center"/>
          </w:tcPr>
          <w:p w14:paraId="1DE89C7C" w14:textId="77777777" w:rsidR="00FC113B" w:rsidRPr="0057249F" w:rsidRDefault="00282F17"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7FC80980" w14:textId="77777777" w:rsidR="00FC113B" w:rsidRPr="0057249F"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38216624" w14:textId="77777777" w:rsidR="00FC113B" w:rsidRPr="0057249F" w:rsidRDefault="00282F17"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7A0D2ABB" w14:textId="77777777" w:rsidR="00FC1AB5" w:rsidRDefault="00FC1AB5">
      <w:pPr>
        <w:spacing w:after="1" w:line="220" w:lineRule="atLeast"/>
        <w:jc w:val="right"/>
        <w:outlineLvl w:val="1"/>
        <w:rPr>
          <w:rFonts w:ascii="Times New Roman" w:hAnsi="Times New Roman" w:cs="Times New Roman"/>
          <w:sz w:val="24"/>
          <w:szCs w:val="24"/>
        </w:rPr>
      </w:pPr>
    </w:p>
    <w:p w14:paraId="5B7E11FF" w14:textId="77777777" w:rsidR="002A17A4" w:rsidRPr="009142A7" w:rsidRDefault="00282F17">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0E855ADA" w14:textId="77777777" w:rsidR="002A17A4" w:rsidRPr="009142A7" w:rsidRDefault="00282F17">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2CFB104C" w14:textId="74E732DA" w:rsidR="002A17A4" w:rsidRPr="009142A7" w:rsidRDefault="00282F17">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94E19">
        <w:rPr>
          <w:rFonts w:ascii="Times New Roman" w:hAnsi="Times New Roman" w:cs="Times New Roman"/>
          <w:sz w:val="24"/>
          <w:szCs w:val="24"/>
        </w:rPr>
        <w:t>26</w:t>
      </w:r>
    </w:p>
    <w:p w14:paraId="36AD08CE" w14:textId="77777777" w:rsidR="002A17A4" w:rsidRPr="009142A7" w:rsidRDefault="002A17A4">
      <w:pPr>
        <w:spacing w:after="1" w:line="220" w:lineRule="atLeast"/>
        <w:jc w:val="both"/>
        <w:rPr>
          <w:rFonts w:ascii="Times New Roman" w:hAnsi="Times New Roman" w:cs="Times New Roman"/>
          <w:sz w:val="24"/>
          <w:szCs w:val="24"/>
        </w:rPr>
      </w:pPr>
    </w:p>
    <w:p w14:paraId="27378E78" w14:textId="77777777" w:rsidR="002A17A4" w:rsidRPr="009142A7" w:rsidRDefault="00282F17">
      <w:pPr>
        <w:spacing w:after="1" w:line="220" w:lineRule="atLeast"/>
        <w:jc w:val="center"/>
        <w:rPr>
          <w:rFonts w:ascii="Times New Roman" w:hAnsi="Times New Roman" w:cs="Times New Roman"/>
          <w:sz w:val="24"/>
          <w:szCs w:val="24"/>
        </w:rPr>
      </w:pPr>
      <w:bookmarkStart w:id="20" w:name="P326"/>
      <w:bookmarkEnd w:id="20"/>
      <w:r w:rsidRPr="009142A7">
        <w:rPr>
          <w:rFonts w:ascii="Times New Roman" w:hAnsi="Times New Roman" w:cs="Times New Roman"/>
          <w:sz w:val="24"/>
          <w:szCs w:val="24"/>
        </w:rPr>
        <w:t>СПЕЦИФИКАЦИЯ</w:t>
      </w:r>
    </w:p>
    <w:p w14:paraId="19615DF3"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544"/>
        <w:gridCol w:w="709"/>
        <w:gridCol w:w="1134"/>
        <w:gridCol w:w="1134"/>
        <w:gridCol w:w="1276"/>
        <w:gridCol w:w="1418"/>
      </w:tblGrid>
      <w:tr w:rsidR="000E0C7D" w14:paraId="5EA1D1FF" w14:textId="77777777" w:rsidTr="00C340EF">
        <w:trPr>
          <w:trHeight w:val="1473"/>
          <w:jc w:val="center"/>
        </w:trPr>
        <w:tc>
          <w:tcPr>
            <w:tcW w:w="562" w:type="dxa"/>
            <w:vAlign w:val="center"/>
          </w:tcPr>
          <w:p w14:paraId="475DEA46" w14:textId="77777777" w:rsidR="00604BF2" w:rsidRPr="00481E37" w:rsidRDefault="00282F17" w:rsidP="002F031A">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544" w:type="dxa"/>
            <w:vAlign w:val="center"/>
          </w:tcPr>
          <w:p w14:paraId="78F165B4" w14:textId="77777777" w:rsidR="00604BF2" w:rsidRPr="00333417" w:rsidRDefault="00282F17"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709" w:type="dxa"/>
            <w:vAlign w:val="center"/>
          </w:tcPr>
          <w:p w14:paraId="5FD7A845" w14:textId="77777777" w:rsidR="00604BF2" w:rsidRPr="00333417" w:rsidRDefault="00282F17"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6F5F3EE6" w14:textId="77777777" w:rsidR="00604BF2" w:rsidRPr="00333417" w:rsidRDefault="00282F17"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33FCE39C" w14:textId="77777777" w:rsidR="00604BF2" w:rsidRPr="00333417" w:rsidRDefault="00282F17"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07B49A70" w14:textId="77777777" w:rsidR="00B30457" w:rsidRPr="00333417" w:rsidRDefault="00282F17" w:rsidP="00B30457">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36956818" w14:textId="77777777" w:rsidR="00604BF2" w:rsidRPr="00333417" w:rsidRDefault="00282F17"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1CC73D68" w14:textId="77777777" w:rsidR="00604BF2" w:rsidRPr="00333417" w:rsidRDefault="00604BF2" w:rsidP="002F031A">
            <w:pPr>
              <w:spacing w:after="1" w:line="220" w:lineRule="atLeast"/>
              <w:jc w:val="center"/>
              <w:rPr>
                <w:rFonts w:ascii="Times New Roman" w:hAnsi="Times New Roman" w:cs="Times New Roman"/>
                <w:sz w:val="20"/>
                <w:szCs w:val="20"/>
              </w:rPr>
            </w:pPr>
          </w:p>
        </w:tc>
        <w:tc>
          <w:tcPr>
            <w:tcW w:w="1418" w:type="dxa"/>
            <w:vAlign w:val="center"/>
          </w:tcPr>
          <w:p w14:paraId="228B8CB5" w14:textId="77777777" w:rsidR="00604BF2" w:rsidRPr="00333417" w:rsidRDefault="00282F17" w:rsidP="00B30457">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tc>
      </w:tr>
      <w:tr w:rsidR="000E0C7D" w14:paraId="0EBF5769" w14:textId="77777777" w:rsidTr="00C340EF">
        <w:trPr>
          <w:trHeight w:val="254"/>
          <w:jc w:val="center"/>
        </w:trPr>
        <w:tc>
          <w:tcPr>
            <w:tcW w:w="562" w:type="dxa"/>
            <w:vAlign w:val="center"/>
          </w:tcPr>
          <w:p w14:paraId="0102001A" w14:textId="77777777" w:rsidR="00604BF2" w:rsidRPr="00F30A06" w:rsidRDefault="00282F17"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544" w:type="dxa"/>
            <w:vAlign w:val="center"/>
          </w:tcPr>
          <w:p w14:paraId="44CA9E77" w14:textId="77777777" w:rsidR="00604BF2" w:rsidRPr="00F30A06" w:rsidRDefault="00282F17"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709" w:type="dxa"/>
          </w:tcPr>
          <w:p w14:paraId="2C2E1DD7" w14:textId="77777777" w:rsidR="00604BF2" w:rsidRPr="00F30A06" w:rsidRDefault="00282F17"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003B818C" w14:textId="77777777" w:rsidR="00604BF2" w:rsidRPr="00F30A06" w:rsidRDefault="00282F17" w:rsidP="002F031A">
            <w:pPr>
              <w:spacing w:after="1" w:line="220" w:lineRule="atLeast"/>
              <w:jc w:val="center"/>
              <w:rPr>
                <w:rFonts w:ascii="Times New Roman" w:hAnsi="Times New Roman" w:cs="Times New Roman"/>
                <w:sz w:val="20"/>
                <w:szCs w:val="20"/>
              </w:rPr>
            </w:pPr>
            <w:bookmarkStart w:id="21" w:name="P341"/>
            <w:bookmarkEnd w:id="21"/>
            <w:r>
              <w:rPr>
                <w:rFonts w:ascii="Times New Roman" w:hAnsi="Times New Roman" w:cs="Times New Roman"/>
                <w:sz w:val="20"/>
                <w:szCs w:val="20"/>
              </w:rPr>
              <w:t>4</w:t>
            </w:r>
          </w:p>
        </w:tc>
        <w:tc>
          <w:tcPr>
            <w:tcW w:w="1134" w:type="dxa"/>
          </w:tcPr>
          <w:p w14:paraId="05E5936E" w14:textId="77777777" w:rsidR="00604BF2" w:rsidRPr="00F30A06" w:rsidRDefault="00282F17" w:rsidP="002F031A">
            <w:pPr>
              <w:spacing w:after="1" w:line="220" w:lineRule="atLeast"/>
              <w:jc w:val="center"/>
              <w:rPr>
                <w:rFonts w:ascii="Times New Roman" w:hAnsi="Times New Roman" w:cs="Times New Roman"/>
                <w:sz w:val="20"/>
                <w:szCs w:val="20"/>
              </w:rPr>
            </w:pPr>
            <w:bookmarkStart w:id="22" w:name="P342"/>
            <w:bookmarkEnd w:id="22"/>
            <w:r w:rsidRPr="00F30A06">
              <w:rPr>
                <w:rFonts w:ascii="Times New Roman" w:hAnsi="Times New Roman" w:cs="Times New Roman"/>
                <w:sz w:val="20"/>
                <w:szCs w:val="20"/>
              </w:rPr>
              <w:t>5</w:t>
            </w:r>
          </w:p>
        </w:tc>
        <w:tc>
          <w:tcPr>
            <w:tcW w:w="1276" w:type="dxa"/>
          </w:tcPr>
          <w:p w14:paraId="5355A5F3" w14:textId="77777777" w:rsidR="00604BF2" w:rsidRPr="00F30A06" w:rsidRDefault="00282F17"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17CC2BF7" w14:textId="77777777" w:rsidR="00604BF2" w:rsidRPr="00F30A06" w:rsidRDefault="00282F17" w:rsidP="002F031A">
            <w:pPr>
              <w:spacing w:after="1" w:line="220" w:lineRule="atLeast"/>
              <w:jc w:val="center"/>
              <w:rPr>
                <w:rFonts w:ascii="Times New Roman" w:hAnsi="Times New Roman" w:cs="Times New Roman"/>
                <w:sz w:val="20"/>
                <w:szCs w:val="20"/>
              </w:rPr>
            </w:pPr>
            <w:bookmarkStart w:id="23" w:name="P344"/>
            <w:bookmarkEnd w:id="23"/>
            <w:r w:rsidRPr="00F30A06">
              <w:rPr>
                <w:rFonts w:ascii="Times New Roman" w:hAnsi="Times New Roman" w:cs="Times New Roman"/>
                <w:sz w:val="20"/>
                <w:szCs w:val="20"/>
              </w:rPr>
              <w:t>7</w:t>
            </w:r>
          </w:p>
        </w:tc>
        <w:bookmarkStart w:id="24" w:name="P345"/>
        <w:bookmarkEnd w:id="24"/>
      </w:tr>
      <w:tr w:rsidR="000E0C7D" w14:paraId="637EAC29" w14:textId="77777777" w:rsidTr="00A94E19">
        <w:trPr>
          <w:trHeight w:val="113"/>
          <w:jc w:val="center"/>
        </w:trPr>
        <w:tc>
          <w:tcPr>
            <w:tcW w:w="562" w:type="dxa"/>
            <w:vAlign w:val="center"/>
          </w:tcPr>
          <w:p w14:paraId="5D88FEDB"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p>
        </w:tc>
        <w:tc>
          <w:tcPr>
            <w:tcW w:w="3544" w:type="dxa"/>
            <w:vAlign w:val="center"/>
          </w:tcPr>
          <w:p w14:paraId="6BA5FBBC" w14:textId="77777777" w:rsidR="00604BF2" w:rsidRPr="00141B8F" w:rsidRDefault="00282F17" w:rsidP="002F031A">
            <w:pPr>
              <w:spacing w:after="0"/>
              <w:rPr>
                <w:rFonts w:ascii="Times New Roman" w:hAnsi="Times New Roman" w:cs="Times New Roman"/>
                <w:sz w:val="20"/>
                <w:szCs w:val="20"/>
              </w:rPr>
            </w:pPr>
            <w:r w:rsidRPr="00141B8F">
              <w:rPr>
                <w:rFonts w:ascii="Times New Roman" w:hAnsi="Times New Roman" w:cs="Times New Roman"/>
                <w:sz w:val="20"/>
                <w:szCs w:val="20"/>
              </w:rPr>
              <w:t xml:space="preserve">Молоко цельное сгущенное с </w:t>
            </w:r>
          </w:p>
          <w:p w14:paraId="59B755E1"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сахаром</w:t>
            </w:r>
          </w:p>
        </w:tc>
        <w:tc>
          <w:tcPr>
            <w:tcW w:w="709" w:type="dxa"/>
            <w:vAlign w:val="bottom"/>
          </w:tcPr>
          <w:p w14:paraId="696678DE"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1B37DE94"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110</w:t>
            </w:r>
          </w:p>
        </w:tc>
        <w:tc>
          <w:tcPr>
            <w:tcW w:w="1134" w:type="dxa"/>
            <w:vAlign w:val="bottom"/>
          </w:tcPr>
          <w:p w14:paraId="496285E4"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Calibri" w:hAnsi="Times New Roman" w:cs="Times New Roman"/>
                <w:sz w:val="20"/>
                <w:szCs w:val="20"/>
              </w:rPr>
              <w:t>не менее 12 месяцев</w:t>
            </w:r>
          </w:p>
        </w:tc>
        <w:tc>
          <w:tcPr>
            <w:tcW w:w="1276" w:type="dxa"/>
            <w:vAlign w:val="center"/>
          </w:tcPr>
          <w:p w14:paraId="63B76985"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123,00</w:t>
            </w:r>
          </w:p>
        </w:tc>
        <w:tc>
          <w:tcPr>
            <w:tcW w:w="1418" w:type="dxa"/>
            <w:vAlign w:val="center"/>
          </w:tcPr>
          <w:p w14:paraId="0E581086"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13 530,00</w:t>
            </w:r>
          </w:p>
        </w:tc>
      </w:tr>
      <w:tr w:rsidR="000E0C7D" w14:paraId="77D5E199" w14:textId="77777777" w:rsidTr="00A94E19">
        <w:trPr>
          <w:trHeight w:val="113"/>
          <w:jc w:val="center"/>
        </w:trPr>
        <w:tc>
          <w:tcPr>
            <w:tcW w:w="562" w:type="dxa"/>
            <w:vAlign w:val="center"/>
          </w:tcPr>
          <w:p w14:paraId="0D9F85AD"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2</w:t>
            </w:r>
          </w:p>
        </w:tc>
        <w:tc>
          <w:tcPr>
            <w:tcW w:w="3544" w:type="dxa"/>
            <w:vAlign w:val="center"/>
          </w:tcPr>
          <w:p w14:paraId="3BD7FD16"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Томатная паста</w:t>
            </w:r>
          </w:p>
        </w:tc>
        <w:tc>
          <w:tcPr>
            <w:tcW w:w="709" w:type="dxa"/>
            <w:vAlign w:val="bottom"/>
          </w:tcPr>
          <w:p w14:paraId="68151A85"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0CA73EE1"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c>
          <w:tcPr>
            <w:tcW w:w="1134" w:type="dxa"/>
            <w:vAlign w:val="bottom"/>
          </w:tcPr>
          <w:p w14:paraId="0723FA0F"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Calibri" w:hAnsi="Times New Roman" w:cs="Times New Roman"/>
                <w:sz w:val="20"/>
                <w:szCs w:val="20"/>
              </w:rPr>
              <w:t>не менее 18 месяцев</w:t>
            </w:r>
          </w:p>
        </w:tc>
        <w:tc>
          <w:tcPr>
            <w:tcW w:w="1276" w:type="dxa"/>
            <w:vAlign w:val="center"/>
          </w:tcPr>
          <w:p w14:paraId="0A3CCD65"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167,00</w:t>
            </w:r>
          </w:p>
        </w:tc>
        <w:tc>
          <w:tcPr>
            <w:tcW w:w="1418" w:type="dxa"/>
            <w:vAlign w:val="center"/>
          </w:tcPr>
          <w:p w14:paraId="59A05B28"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6 680,00</w:t>
            </w:r>
          </w:p>
        </w:tc>
      </w:tr>
      <w:tr w:rsidR="000E0C7D" w14:paraId="5086E1FD" w14:textId="77777777" w:rsidTr="00A94E19">
        <w:trPr>
          <w:trHeight w:val="113"/>
          <w:jc w:val="center"/>
        </w:trPr>
        <w:tc>
          <w:tcPr>
            <w:tcW w:w="562" w:type="dxa"/>
            <w:vAlign w:val="center"/>
          </w:tcPr>
          <w:p w14:paraId="633CA324"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3</w:t>
            </w:r>
          </w:p>
        </w:tc>
        <w:tc>
          <w:tcPr>
            <w:tcW w:w="3544" w:type="dxa"/>
            <w:vAlign w:val="center"/>
          </w:tcPr>
          <w:p w14:paraId="284B7FF6" w14:textId="77777777" w:rsidR="00604BF2" w:rsidRPr="00141B8F" w:rsidRDefault="00282F17" w:rsidP="002F031A">
            <w:pPr>
              <w:spacing w:after="0"/>
              <w:rPr>
                <w:rFonts w:ascii="Times New Roman" w:hAnsi="Times New Roman" w:cs="Times New Roman"/>
                <w:sz w:val="20"/>
                <w:szCs w:val="20"/>
              </w:rPr>
            </w:pPr>
            <w:r w:rsidRPr="00141B8F">
              <w:rPr>
                <w:rFonts w:ascii="Times New Roman" w:hAnsi="Times New Roman" w:cs="Times New Roman"/>
                <w:sz w:val="20"/>
                <w:szCs w:val="20"/>
              </w:rPr>
              <w:t>Печенье</w:t>
            </w:r>
          </w:p>
        </w:tc>
        <w:tc>
          <w:tcPr>
            <w:tcW w:w="709" w:type="dxa"/>
            <w:vAlign w:val="bottom"/>
          </w:tcPr>
          <w:p w14:paraId="7378B8B6"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79530EBB"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02691C71"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4 месяцев</w:t>
            </w:r>
          </w:p>
        </w:tc>
        <w:tc>
          <w:tcPr>
            <w:tcW w:w="1276" w:type="dxa"/>
            <w:vAlign w:val="center"/>
          </w:tcPr>
          <w:p w14:paraId="1574BBF2"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115,00</w:t>
            </w:r>
          </w:p>
        </w:tc>
        <w:tc>
          <w:tcPr>
            <w:tcW w:w="1418" w:type="dxa"/>
            <w:vAlign w:val="center"/>
          </w:tcPr>
          <w:p w14:paraId="3A5B02CA"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5 750,00</w:t>
            </w:r>
          </w:p>
        </w:tc>
      </w:tr>
      <w:tr w:rsidR="000E0C7D" w14:paraId="68677F9E" w14:textId="77777777" w:rsidTr="00A94E19">
        <w:trPr>
          <w:trHeight w:val="113"/>
          <w:jc w:val="center"/>
        </w:trPr>
        <w:tc>
          <w:tcPr>
            <w:tcW w:w="562" w:type="dxa"/>
            <w:vAlign w:val="center"/>
          </w:tcPr>
          <w:p w14:paraId="6198823F"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4</w:t>
            </w:r>
          </w:p>
        </w:tc>
        <w:tc>
          <w:tcPr>
            <w:tcW w:w="3544" w:type="dxa"/>
            <w:vAlign w:val="center"/>
          </w:tcPr>
          <w:p w14:paraId="32C994D6"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 xml:space="preserve">Вафли </w:t>
            </w:r>
          </w:p>
        </w:tc>
        <w:tc>
          <w:tcPr>
            <w:tcW w:w="709" w:type="dxa"/>
            <w:vAlign w:val="bottom"/>
          </w:tcPr>
          <w:p w14:paraId="7A5FA96F"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42F40368"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26337ED4"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 месяцев</w:t>
            </w:r>
          </w:p>
        </w:tc>
        <w:tc>
          <w:tcPr>
            <w:tcW w:w="1276" w:type="dxa"/>
            <w:vAlign w:val="center"/>
          </w:tcPr>
          <w:p w14:paraId="209560E3"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296,00</w:t>
            </w:r>
          </w:p>
        </w:tc>
        <w:tc>
          <w:tcPr>
            <w:tcW w:w="1418" w:type="dxa"/>
            <w:vAlign w:val="center"/>
          </w:tcPr>
          <w:p w14:paraId="1DB29E16"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14 800,00</w:t>
            </w:r>
          </w:p>
        </w:tc>
      </w:tr>
      <w:tr w:rsidR="000E0C7D" w14:paraId="5A0C1C56" w14:textId="77777777" w:rsidTr="00A94E19">
        <w:trPr>
          <w:trHeight w:val="113"/>
          <w:jc w:val="center"/>
        </w:trPr>
        <w:tc>
          <w:tcPr>
            <w:tcW w:w="562" w:type="dxa"/>
            <w:vAlign w:val="center"/>
          </w:tcPr>
          <w:p w14:paraId="6597B121"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3544" w:type="dxa"/>
            <w:vAlign w:val="center"/>
          </w:tcPr>
          <w:p w14:paraId="07732BF0" w14:textId="77777777" w:rsidR="00604BF2" w:rsidRPr="00141B8F" w:rsidRDefault="00282F17" w:rsidP="002F031A">
            <w:pPr>
              <w:rPr>
                <w:rFonts w:ascii="Times New Roman" w:hAnsi="Times New Roman" w:cs="Times New Roman"/>
                <w:sz w:val="20"/>
                <w:szCs w:val="20"/>
              </w:rPr>
            </w:pPr>
            <w:r w:rsidRPr="00141B8F">
              <w:rPr>
                <w:rFonts w:ascii="Times New Roman" w:hAnsi="Times New Roman" w:cs="Times New Roman"/>
                <w:sz w:val="20"/>
                <w:szCs w:val="20"/>
              </w:rPr>
              <w:t>Сухари панировочные</w:t>
            </w:r>
          </w:p>
        </w:tc>
        <w:tc>
          <w:tcPr>
            <w:tcW w:w="709" w:type="dxa"/>
            <w:vAlign w:val="bottom"/>
          </w:tcPr>
          <w:p w14:paraId="68694DB5"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2AD70973"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35</w:t>
            </w:r>
          </w:p>
        </w:tc>
        <w:tc>
          <w:tcPr>
            <w:tcW w:w="1134" w:type="dxa"/>
            <w:vAlign w:val="bottom"/>
          </w:tcPr>
          <w:p w14:paraId="16923B73"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02FF66E0"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119,00</w:t>
            </w:r>
          </w:p>
        </w:tc>
        <w:tc>
          <w:tcPr>
            <w:tcW w:w="1418" w:type="dxa"/>
            <w:vAlign w:val="center"/>
          </w:tcPr>
          <w:p w14:paraId="1B1A466A"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4 165,00</w:t>
            </w:r>
          </w:p>
        </w:tc>
      </w:tr>
      <w:tr w:rsidR="000E0C7D" w14:paraId="380567EC" w14:textId="77777777" w:rsidTr="00A94E19">
        <w:trPr>
          <w:trHeight w:val="113"/>
          <w:jc w:val="center"/>
        </w:trPr>
        <w:tc>
          <w:tcPr>
            <w:tcW w:w="562" w:type="dxa"/>
            <w:vAlign w:val="center"/>
          </w:tcPr>
          <w:p w14:paraId="1DA7F931"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3544" w:type="dxa"/>
            <w:vAlign w:val="center"/>
          </w:tcPr>
          <w:p w14:paraId="500FA07F"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Лавровый лист</w:t>
            </w:r>
          </w:p>
        </w:tc>
        <w:tc>
          <w:tcPr>
            <w:tcW w:w="709" w:type="dxa"/>
            <w:vAlign w:val="bottom"/>
          </w:tcPr>
          <w:p w14:paraId="028CFDDC"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75F38C9A"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1B65EC2E"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20 месяцев</w:t>
            </w:r>
          </w:p>
        </w:tc>
        <w:tc>
          <w:tcPr>
            <w:tcW w:w="1276" w:type="dxa"/>
            <w:vAlign w:val="center"/>
          </w:tcPr>
          <w:p w14:paraId="30227169"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13,00</w:t>
            </w:r>
          </w:p>
        </w:tc>
        <w:tc>
          <w:tcPr>
            <w:tcW w:w="1418" w:type="dxa"/>
            <w:vAlign w:val="center"/>
          </w:tcPr>
          <w:p w14:paraId="346594AC"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910,00</w:t>
            </w:r>
          </w:p>
        </w:tc>
      </w:tr>
      <w:tr w:rsidR="000E0C7D" w14:paraId="355AFAEC" w14:textId="77777777" w:rsidTr="00A94E19">
        <w:trPr>
          <w:trHeight w:val="113"/>
          <w:jc w:val="center"/>
        </w:trPr>
        <w:tc>
          <w:tcPr>
            <w:tcW w:w="562" w:type="dxa"/>
            <w:vAlign w:val="center"/>
          </w:tcPr>
          <w:p w14:paraId="42708F9E"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w:t>
            </w:r>
          </w:p>
        </w:tc>
        <w:tc>
          <w:tcPr>
            <w:tcW w:w="3544" w:type="dxa"/>
            <w:vAlign w:val="center"/>
          </w:tcPr>
          <w:p w14:paraId="734273CA"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Укроп</w:t>
            </w:r>
            <w:r w:rsidR="00306BF8">
              <w:rPr>
                <w:rFonts w:ascii="Times New Roman" w:hAnsi="Times New Roman" w:cs="Times New Roman"/>
                <w:sz w:val="20"/>
                <w:szCs w:val="20"/>
              </w:rPr>
              <w:t xml:space="preserve"> сухой</w:t>
            </w:r>
          </w:p>
        </w:tc>
        <w:tc>
          <w:tcPr>
            <w:tcW w:w="709" w:type="dxa"/>
            <w:vAlign w:val="bottom"/>
          </w:tcPr>
          <w:p w14:paraId="576112F4"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4220FD2C"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069D555C"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5CE04BC3"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15,00</w:t>
            </w:r>
          </w:p>
        </w:tc>
        <w:tc>
          <w:tcPr>
            <w:tcW w:w="1418" w:type="dxa"/>
            <w:vAlign w:val="center"/>
          </w:tcPr>
          <w:p w14:paraId="23C77187"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1 050,00</w:t>
            </w:r>
          </w:p>
        </w:tc>
      </w:tr>
      <w:tr w:rsidR="000E0C7D" w14:paraId="523CFF55" w14:textId="77777777" w:rsidTr="00A94E19">
        <w:trPr>
          <w:trHeight w:val="113"/>
          <w:jc w:val="center"/>
        </w:trPr>
        <w:tc>
          <w:tcPr>
            <w:tcW w:w="562" w:type="dxa"/>
            <w:vAlign w:val="center"/>
          </w:tcPr>
          <w:p w14:paraId="7E58F005"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w:t>
            </w:r>
          </w:p>
        </w:tc>
        <w:tc>
          <w:tcPr>
            <w:tcW w:w="3544" w:type="dxa"/>
            <w:vAlign w:val="center"/>
          </w:tcPr>
          <w:p w14:paraId="34FCEA2D"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Ванилин</w:t>
            </w:r>
          </w:p>
        </w:tc>
        <w:tc>
          <w:tcPr>
            <w:tcW w:w="709" w:type="dxa"/>
            <w:vAlign w:val="bottom"/>
          </w:tcPr>
          <w:p w14:paraId="65B08BA6"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40EA4E33"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c>
          <w:tcPr>
            <w:tcW w:w="1134" w:type="dxa"/>
            <w:vAlign w:val="bottom"/>
          </w:tcPr>
          <w:p w14:paraId="77C6CDC5"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20D0F734"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5,00</w:t>
            </w:r>
          </w:p>
        </w:tc>
        <w:tc>
          <w:tcPr>
            <w:tcW w:w="1418" w:type="dxa"/>
            <w:vAlign w:val="center"/>
          </w:tcPr>
          <w:p w14:paraId="0BA84A74"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200,00</w:t>
            </w:r>
          </w:p>
        </w:tc>
      </w:tr>
      <w:tr w:rsidR="000E0C7D" w14:paraId="1C9E43F8" w14:textId="77777777" w:rsidTr="00A94E19">
        <w:trPr>
          <w:trHeight w:val="113"/>
          <w:jc w:val="center"/>
        </w:trPr>
        <w:tc>
          <w:tcPr>
            <w:tcW w:w="562" w:type="dxa"/>
            <w:vAlign w:val="center"/>
          </w:tcPr>
          <w:p w14:paraId="091C4CC1"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w:t>
            </w:r>
          </w:p>
        </w:tc>
        <w:tc>
          <w:tcPr>
            <w:tcW w:w="3544" w:type="dxa"/>
            <w:vAlign w:val="center"/>
          </w:tcPr>
          <w:p w14:paraId="1DB938AB"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Дрожжи</w:t>
            </w:r>
            <w:r w:rsidR="00E24963">
              <w:rPr>
                <w:rFonts w:ascii="Times New Roman" w:hAnsi="Times New Roman" w:cs="Times New Roman"/>
                <w:sz w:val="20"/>
                <w:szCs w:val="20"/>
              </w:rPr>
              <w:t xml:space="preserve"> сырые</w:t>
            </w:r>
          </w:p>
        </w:tc>
        <w:tc>
          <w:tcPr>
            <w:tcW w:w="709" w:type="dxa"/>
            <w:vAlign w:val="bottom"/>
          </w:tcPr>
          <w:p w14:paraId="65BFC692"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0931AFB3"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vAlign w:val="bottom"/>
          </w:tcPr>
          <w:p w14:paraId="522E25A4"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20 суток</w:t>
            </w:r>
          </w:p>
        </w:tc>
        <w:tc>
          <w:tcPr>
            <w:tcW w:w="1276" w:type="dxa"/>
            <w:vAlign w:val="center"/>
          </w:tcPr>
          <w:p w14:paraId="4F66E695"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102,00</w:t>
            </w:r>
          </w:p>
        </w:tc>
        <w:tc>
          <w:tcPr>
            <w:tcW w:w="1418" w:type="dxa"/>
            <w:vAlign w:val="center"/>
          </w:tcPr>
          <w:p w14:paraId="39A8D272"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510,00</w:t>
            </w:r>
          </w:p>
        </w:tc>
      </w:tr>
      <w:tr w:rsidR="000E0C7D" w14:paraId="5058FB64" w14:textId="77777777" w:rsidTr="00A94E19">
        <w:trPr>
          <w:trHeight w:val="113"/>
          <w:jc w:val="center"/>
        </w:trPr>
        <w:tc>
          <w:tcPr>
            <w:tcW w:w="562" w:type="dxa"/>
            <w:vAlign w:val="center"/>
          </w:tcPr>
          <w:p w14:paraId="7EA251CA"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0</w:t>
            </w:r>
          </w:p>
        </w:tc>
        <w:tc>
          <w:tcPr>
            <w:tcW w:w="3544" w:type="dxa"/>
            <w:vAlign w:val="center"/>
          </w:tcPr>
          <w:p w14:paraId="3428A446"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Чай</w:t>
            </w:r>
          </w:p>
        </w:tc>
        <w:tc>
          <w:tcPr>
            <w:tcW w:w="709" w:type="dxa"/>
            <w:vAlign w:val="bottom"/>
          </w:tcPr>
          <w:p w14:paraId="1632EEDE"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3B028188"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vAlign w:val="bottom"/>
          </w:tcPr>
          <w:p w14:paraId="6A3011CD"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29 месяцев</w:t>
            </w:r>
          </w:p>
        </w:tc>
        <w:tc>
          <w:tcPr>
            <w:tcW w:w="1276" w:type="dxa"/>
            <w:vAlign w:val="center"/>
          </w:tcPr>
          <w:p w14:paraId="5127C5AE"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349,00</w:t>
            </w:r>
          </w:p>
        </w:tc>
        <w:tc>
          <w:tcPr>
            <w:tcW w:w="1418" w:type="dxa"/>
            <w:vAlign w:val="center"/>
          </w:tcPr>
          <w:p w14:paraId="7DD786BD"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1 745,00</w:t>
            </w:r>
          </w:p>
        </w:tc>
      </w:tr>
      <w:tr w:rsidR="000E0C7D" w14:paraId="6B934F4C" w14:textId="77777777" w:rsidTr="00A94E19">
        <w:trPr>
          <w:trHeight w:val="113"/>
          <w:jc w:val="center"/>
        </w:trPr>
        <w:tc>
          <w:tcPr>
            <w:tcW w:w="562" w:type="dxa"/>
            <w:vAlign w:val="center"/>
          </w:tcPr>
          <w:p w14:paraId="00B1198D"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1</w:t>
            </w:r>
          </w:p>
        </w:tc>
        <w:tc>
          <w:tcPr>
            <w:tcW w:w="3544" w:type="dxa"/>
            <w:vAlign w:val="center"/>
          </w:tcPr>
          <w:p w14:paraId="252DF11E"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Какао</w:t>
            </w:r>
          </w:p>
        </w:tc>
        <w:tc>
          <w:tcPr>
            <w:tcW w:w="709" w:type="dxa"/>
            <w:vAlign w:val="bottom"/>
          </w:tcPr>
          <w:p w14:paraId="6E87DCE5"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6D323017"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90</w:t>
            </w:r>
          </w:p>
        </w:tc>
        <w:tc>
          <w:tcPr>
            <w:tcW w:w="1134" w:type="dxa"/>
            <w:vAlign w:val="bottom"/>
          </w:tcPr>
          <w:p w14:paraId="396BE45B"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14 месяцев</w:t>
            </w:r>
          </w:p>
        </w:tc>
        <w:tc>
          <w:tcPr>
            <w:tcW w:w="1276" w:type="dxa"/>
            <w:vAlign w:val="center"/>
          </w:tcPr>
          <w:p w14:paraId="7B245697"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28,00</w:t>
            </w:r>
          </w:p>
        </w:tc>
        <w:tc>
          <w:tcPr>
            <w:tcW w:w="1418" w:type="dxa"/>
            <w:vAlign w:val="center"/>
          </w:tcPr>
          <w:p w14:paraId="3C1ACF66"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2 520,00</w:t>
            </w:r>
          </w:p>
        </w:tc>
      </w:tr>
      <w:tr w:rsidR="000E0C7D" w14:paraId="05973DA4" w14:textId="77777777" w:rsidTr="00A94E19">
        <w:trPr>
          <w:trHeight w:val="113"/>
          <w:jc w:val="center"/>
        </w:trPr>
        <w:tc>
          <w:tcPr>
            <w:tcW w:w="562" w:type="dxa"/>
            <w:vAlign w:val="center"/>
          </w:tcPr>
          <w:p w14:paraId="0D560F3F"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2</w:t>
            </w:r>
          </w:p>
        </w:tc>
        <w:tc>
          <w:tcPr>
            <w:tcW w:w="3544" w:type="dxa"/>
            <w:vAlign w:val="center"/>
          </w:tcPr>
          <w:p w14:paraId="3993A872" w14:textId="77777777" w:rsidR="00604BF2" w:rsidRPr="00141B8F" w:rsidRDefault="00282F17"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Кофейный напиток</w:t>
            </w:r>
          </w:p>
        </w:tc>
        <w:tc>
          <w:tcPr>
            <w:tcW w:w="709" w:type="dxa"/>
            <w:vAlign w:val="bottom"/>
          </w:tcPr>
          <w:p w14:paraId="70B1FEF8" w14:textId="77777777" w:rsidR="00604BF2" w:rsidRPr="00141B8F" w:rsidRDefault="00282F17"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778F5CF6"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c>
          <w:tcPr>
            <w:tcW w:w="1134" w:type="dxa"/>
            <w:vAlign w:val="bottom"/>
          </w:tcPr>
          <w:p w14:paraId="51EE46B9" w14:textId="77777777" w:rsidR="00604BF2" w:rsidRPr="00141B8F" w:rsidRDefault="00282F17"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3D1BFCB3"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35,00</w:t>
            </w:r>
          </w:p>
        </w:tc>
        <w:tc>
          <w:tcPr>
            <w:tcW w:w="1418" w:type="dxa"/>
            <w:vAlign w:val="center"/>
          </w:tcPr>
          <w:p w14:paraId="75BA4287" w14:textId="77777777" w:rsidR="00604BF2" w:rsidRPr="00141B8F" w:rsidRDefault="00282F17"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2 800,00</w:t>
            </w:r>
          </w:p>
        </w:tc>
      </w:tr>
      <w:tr w:rsidR="000E0C7D" w14:paraId="1EB15F12" w14:textId="77777777" w:rsidTr="00A94E19">
        <w:trPr>
          <w:trHeight w:val="113"/>
          <w:jc w:val="center"/>
        </w:trPr>
        <w:tc>
          <w:tcPr>
            <w:tcW w:w="562" w:type="dxa"/>
            <w:vAlign w:val="center"/>
          </w:tcPr>
          <w:p w14:paraId="16247527"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13</w:t>
            </w:r>
          </w:p>
        </w:tc>
        <w:tc>
          <w:tcPr>
            <w:tcW w:w="3544" w:type="dxa"/>
            <w:vAlign w:val="center"/>
          </w:tcPr>
          <w:p w14:paraId="0FAF11F8" w14:textId="77777777" w:rsidR="00B30457" w:rsidRDefault="00282F17"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Зеленый горошек</w:t>
            </w:r>
          </w:p>
        </w:tc>
        <w:tc>
          <w:tcPr>
            <w:tcW w:w="709" w:type="dxa"/>
            <w:vAlign w:val="bottom"/>
          </w:tcPr>
          <w:p w14:paraId="4A50FE6E" w14:textId="77777777" w:rsidR="00B30457" w:rsidRDefault="00282F17" w:rsidP="00B30457">
            <w:pPr>
              <w:jc w:val="center"/>
              <w:rPr>
                <w:rFonts w:ascii="Times New Roman" w:hAnsi="Times New Roman" w:cs="Times New Roman"/>
                <w:sz w:val="20"/>
                <w:szCs w:val="20"/>
              </w:rPr>
            </w:pPr>
            <w:r>
              <w:rPr>
                <w:rFonts w:ascii="Times New Roman" w:hAnsi="Times New Roman" w:cs="Times New Roman"/>
                <w:sz w:val="20"/>
                <w:szCs w:val="20"/>
              </w:rPr>
              <w:t>шт</w:t>
            </w:r>
          </w:p>
        </w:tc>
        <w:tc>
          <w:tcPr>
            <w:tcW w:w="1134" w:type="dxa"/>
            <w:vAlign w:val="center"/>
          </w:tcPr>
          <w:p w14:paraId="203DA9AA"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100</w:t>
            </w:r>
          </w:p>
        </w:tc>
        <w:tc>
          <w:tcPr>
            <w:tcW w:w="1134" w:type="dxa"/>
            <w:vAlign w:val="bottom"/>
          </w:tcPr>
          <w:p w14:paraId="78A2A137" w14:textId="77777777" w:rsidR="00B30457" w:rsidRPr="00141B8F" w:rsidRDefault="00282F17" w:rsidP="00B30457">
            <w:pPr>
              <w:spacing w:after="1" w:line="220" w:lineRule="atLeast"/>
              <w:jc w:val="center"/>
              <w:rPr>
                <w:rFonts w:ascii="Times New Roman" w:eastAsia="Times New Roman" w:hAnsi="Times New Roman" w:cs="Times New Roman"/>
                <w:sz w:val="20"/>
                <w:szCs w:val="20"/>
                <w:lang w:eastAsia="ru-RU"/>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120FBF9B"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49,00</w:t>
            </w:r>
          </w:p>
        </w:tc>
        <w:tc>
          <w:tcPr>
            <w:tcW w:w="1418" w:type="dxa"/>
            <w:vAlign w:val="center"/>
          </w:tcPr>
          <w:p w14:paraId="01366445"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4 900,00</w:t>
            </w:r>
          </w:p>
        </w:tc>
      </w:tr>
      <w:tr w:rsidR="000E0C7D" w14:paraId="3394A0F9" w14:textId="77777777" w:rsidTr="00A94E19">
        <w:trPr>
          <w:trHeight w:val="113"/>
          <w:jc w:val="center"/>
        </w:trPr>
        <w:tc>
          <w:tcPr>
            <w:tcW w:w="562" w:type="dxa"/>
            <w:vAlign w:val="center"/>
          </w:tcPr>
          <w:p w14:paraId="1598EB44"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E4194E">
              <w:rPr>
                <w:rFonts w:ascii="Times New Roman" w:hAnsi="Times New Roman" w:cs="Times New Roman"/>
                <w:sz w:val="20"/>
                <w:szCs w:val="20"/>
              </w:rPr>
              <w:t>4</w:t>
            </w:r>
          </w:p>
        </w:tc>
        <w:tc>
          <w:tcPr>
            <w:tcW w:w="3544" w:type="dxa"/>
            <w:vAlign w:val="center"/>
          </w:tcPr>
          <w:p w14:paraId="268657C0" w14:textId="77777777" w:rsidR="00B30457" w:rsidRDefault="00282F17"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Соль</w:t>
            </w:r>
          </w:p>
        </w:tc>
        <w:tc>
          <w:tcPr>
            <w:tcW w:w="709" w:type="dxa"/>
            <w:vAlign w:val="bottom"/>
          </w:tcPr>
          <w:p w14:paraId="0AE119E3" w14:textId="77777777" w:rsidR="00B30457" w:rsidRDefault="00282F17"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78AACCFA"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60</w:t>
            </w:r>
          </w:p>
        </w:tc>
        <w:tc>
          <w:tcPr>
            <w:tcW w:w="1134" w:type="dxa"/>
            <w:vAlign w:val="bottom"/>
          </w:tcPr>
          <w:p w14:paraId="4B867B28" w14:textId="77777777" w:rsidR="00B30457" w:rsidRPr="00141B8F" w:rsidRDefault="00282F17" w:rsidP="00B30457">
            <w:pPr>
              <w:spacing w:after="1" w:line="220" w:lineRule="atLeast"/>
              <w:jc w:val="center"/>
              <w:rPr>
                <w:rFonts w:ascii="Times New Roman" w:eastAsia="Times New Roman" w:hAnsi="Times New Roman" w:cs="Times New Roman"/>
                <w:sz w:val="20"/>
                <w:szCs w:val="20"/>
                <w:lang w:eastAsia="ru-RU"/>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012F9829"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19,00</w:t>
            </w:r>
          </w:p>
        </w:tc>
        <w:tc>
          <w:tcPr>
            <w:tcW w:w="1418" w:type="dxa"/>
            <w:vAlign w:val="center"/>
          </w:tcPr>
          <w:p w14:paraId="19ECFC38"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1 140,00</w:t>
            </w:r>
          </w:p>
        </w:tc>
      </w:tr>
      <w:tr w:rsidR="000E0C7D" w14:paraId="765C8087" w14:textId="77777777" w:rsidTr="00A94E19">
        <w:trPr>
          <w:trHeight w:val="113"/>
          <w:jc w:val="center"/>
        </w:trPr>
        <w:tc>
          <w:tcPr>
            <w:tcW w:w="562" w:type="dxa"/>
            <w:vAlign w:val="center"/>
          </w:tcPr>
          <w:p w14:paraId="67F05160"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E4194E">
              <w:rPr>
                <w:rFonts w:ascii="Times New Roman" w:hAnsi="Times New Roman" w:cs="Times New Roman"/>
                <w:sz w:val="20"/>
                <w:szCs w:val="20"/>
              </w:rPr>
              <w:t>5</w:t>
            </w:r>
          </w:p>
        </w:tc>
        <w:tc>
          <w:tcPr>
            <w:tcW w:w="3544" w:type="dxa"/>
            <w:vAlign w:val="center"/>
          </w:tcPr>
          <w:p w14:paraId="096EBB10" w14:textId="77777777" w:rsidR="00B30457" w:rsidRDefault="00282F17"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Мука</w:t>
            </w:r>
          </w:p>
        </w:tc>
        <w:tc>
          <w:tcPr>
            <w:tcW w:w="709" w:type="dxa"/>
            <w:vAlign w:val="bottom"/>
          </w:tcPr>
          <w:p w14:paraId="780B153F" w14:textId="77777777" w:rsidR="00B30457" w:rsidRDefault="00282F17"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5C3B1A2E"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bottom"/>
          </w:tcPr>
          <w:p w14:paraId="62684022" w14:textId="77777777" w:rsidR="00B30457" w:rsidRPr="00141B8F" w:rsidRDefault="00282F17" w:rsidP="00B30457">
            <w:pPr>
              <w:spacing w:after="1" w:line="220" w:lineRule="atLeast"/>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Не </w:t>
            </w:r>
            <w:r>
              <w:rPr>
                <w:rFonts w:ascii="Times New Roman" w:hAnsi="Times New Roman" w:cs="Times New Roman"/>
                <w:sz w:val="20"/>
                <w:szCs w:val="20"/>
              </w:rPr>
              <w:t>менее 12 месяцев</w:t>
            </w:r>
          </w:p>
        </w:tc>
        <w:tc>
          <w:tcPr>
            <w:tcW w:w="1276" w:type="dxa"/>
            <w:vAlign w:val="center"/>
          </w:tcPr>
          <w:p w14:paraId="547147FE"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46,00</w:t>
            </w:r>
          </w:p>
        </w:tc>
        <w:tc>
          <w:tcPr>
            <w:tcW w:w="1418" w:type="dxa"/>
            <w:vAlign w:val="center"/>
          </w:tcPr>
          <w:p w14:paraId="18E3CDD7"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9 200,00</w:t>
            </w:r>
          </w:p>
        </w:tc>
      </w:tr>
      <w:tr w:rsidR="000E0C7D" w14:paraId="504330BF" w14:textId="77777777" w:rsidTr="00A94E19">
        <w:trPr>
          <w:trHeight w:val="113"/>
          <w:jc w:val="center"/>
        </w:trPr>
        <w:tc>
          <w:tcPr>
            <w:tcW w:w="562" w:type="dxa"/>
            <w:vAlign w:val="center"/>
          </w:tcPr>
          <w:p w14:paraId="55BBA990"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lastRenderedPageBreak/>
              <w:t>1</w:t>
            </w:r>
            <w:r w:rsidR="00E4194E">
              <w:rPr>
                <w:rFonts w:ascii="Times New Roman" w:hAnsi="Times New Roman" w:cs="Times New Roman"/>
                <w:sz w:val="20"/>
                <w:szCs w:val="20"/>
              </w:rPr>
              <w:t>6</w:t>
            </w:r>
          </w:p>
        </w:tc>
        <w:tc>
          <w:tcPr>
            <w:tcW w:w="3544" w:type="dxa"/>
            <w:vAlign w:val="center"/>
          </w:tcPr>
          <w:p w14:paraId="1B64D028" w14:textId="77777777" w:rsidR="00B30457" w:rsidRDefault="00282F17"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Рожки</w:t>
            </w:r>
          </w:p>
        </w:tc>
        <w:tc>
          <w:tcPr>
            <w:tcW w:w="709" w:type="dxa"/>
            <w:vAlign w:val="bottom"/>
          </w:tcPr>
          <w:p w14:paraId="05925604" w14:textId="77777777" w:rsidR="00B30457" w:rsidRDefault="00282F17"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59FA95DE" w14:textId="77777777" w:rsidR="00B30457"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c>
          <w:tcPr>
            <w:tcW w:w="1134" w:type="dxa"/>
          </w:tcPr>
          <w:p w14:paraId="7D544B3F" w14:textId="77777777" w:rsidR="00B30457" w:rsidRPr="00141B8F" w:rsidRDefault="00282F17" w:rsidP="00B30457">
            <w:pPr>
              <w:spacing w:after="1" w:line="220" w:lineRule="atLeast"/>
              <w:jc w:val="center"/>
              <w:rPr>
                <w:rFonts w:ascii="Times New Roman" w:eastAsia="Times New Roman" w:hAnsi="Times New Roman" w:cs="Times New Roman"/>
                <w:sz w:val="20"/>
                <w:szCs w:val="20"/>
                <w:lang w:eastAsia="ru-RU"/>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25D7BBC8"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52,00</w:t>
            </w:r>
          </w:p>
        </w:tc>
        <w:tc>
          <w:tcPr>
            <w:tcW w:w="1418" w:type="dxa"/>
            <w:vAlign w:val="center"/>
          </w:tcPr>
          <w:p w14:paraId="604B9FED" w14:textId="77777777" w:rsidR="00B30457" w:rsidRPr="00141B8F" w:rsidRDefault="00282F17"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4 160,00</w:t>
            </w:r>
          </w:p>
        </w:tc>
      </w:tr>
      <w:tr w:rsidR="000E0C7D" w14:paraId="2AACC2DA" w14:textId="77777777" w:rsidTr="00A94E19">
        <w:trPr>
          <w:trHeight w:val="113"/>
          <w:jc w:val="center"/>
        </w:trPr>
        <w:tc>
          <w:tcPr>
            <w:tcW w:w="562" w:type="dxa"/>
            <w:vAlign w:val="center"/>
          </w:tcPr>
          <w:p w14:paraId="3CB1ED92" w14:textId="77777777" w:rsidR="00E24963"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E4194E">
              <w:rPr>
                <w:rFonts w:ascii="Times New Roman" w:hAnsi="Times New Roman" w:cs="Times New Roman"/>
                <w:sz w:val="20"/>
                <w:szCs w:val="20"/>
              </w:rPr>
              <w:t>7</w:t>
            </w:r>
          </w:p>
        </w:tc>
        <w:tc>
          <w:tcPr>
            <w:tcW w:w="3544" w:type="dxa"/>
            <w:vAlign w:val="center"/>
          </w:tcPr>
          <w:p w14:paraId="10F3E03F" w14:textId="77777777" w:rsidR="00E24963" w:rsidRDefault="00282F17" w:rsidP="00E24963">
            <w:pPr>
              <w:spacing w:after="1" w:line="220" w:lineRule="atLeast"/>
              <w:rPr>
                <w:rFonts w:ascii="Times New Roman" w:hAnsi="Times New Roman" w:cs="Times New Roman"/>
                <w:sz w:val="20"/>
                <w:szCs w:val="20"/>
              </w:rPr>
            </w:pPr>
            <w:r>
              <w:rPr>
                <w:rFonts w:ascii="Times New Roman" w:hAnsi="Times New Roman" w:cs="Times New Roman"/>
                <w:sz w:val="20"/>
                <w:szCs w:val="20"/>
              </w:rPr>
              <w:t>Вермишель</w:t>
            </w:r>
          </w:p>
        </w:tc>
        <w:tc>
          <w:tcPr>
            <w:tcW w:w="709" w:type="dxa"/>
            <w:vAlign w:val="bottom"/>
          </w:tcPr>
          <w:p w14:paraId="76EE7B11" w14:textId="77777777" w:rsidR="00E24963" w:rsidRDefault="00282F17" w:rsidP="00E24963">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35F4457F" w14:textId="77777777" w:rsidR="00E24963"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w:t>
            </w:r>
            <w:r w:rsidR="00E4194E">
              <w:rPr>
                <w:rFonts w:ascii="Times New Roman" w:hAnsi="Times New Roman" w:cs="Times New Roman"/>
                <w:sz w:val="20"/>
                <w:szCs w:val="20"/>
              </w:rPr>
              <w:t>0</w:t>
            </w:r>
          </w:p>
        </w:tc>
        <w:tc>
          <w:tcPr>
            <w:tcW w:w="1134" w:type="dxa"/>
          </w:tcPr>
          <w:p w14:paraId="771AD899" w14:textId="77777777" w:rsidR="00E24963" w:rsidRPr="00141B8F" w:rsidRDefault="00282F17" w:rsidP="00E24963">
            <w:pPr>
              <w:spacing w:after="1" w:line="220" w:lineRule="atLeast"/>
              <w:jc w:val="center"/>
              <w:rPr>
                <w:rFonts w:ascii="Times New Roman" w:eastAsia="Times New Roman" w:hAnsi="Times New Roman" w:cs="Times New Roman"/>
                <w:sz w:val="20"/>
                <w:szCs w:val="20"/>
                <w:lang w:eastAsia="ru-RU"/>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5BF46003" w14:textId="77777777" w:rsidR="00E24963" w:rsidRPr="00141B8F"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52,00</w:t>
            </w:r>
          </w:p>
        </w:tc>
        <w:tc>
          <w:tcPr>
            <w:tcW w:w="1418" w:type="dxa"/>
            <w:vAlign w:val="center"/>
          </w:tcPr>
          <w:p w14:paraId="49144BCD" w14:textId="77777777" w:rsidR="00E24963" w:rsidRPr="00141B8F"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3 640,00</w:t>
            </w:r>
          </w:p>
        </w:tc>
      </w:tr>
      <w:tr w:rsidR="000E0C7D" w14:paraId="32B5493D" w14:textId="77777777" w:rsidTr="00A94E19">
        <w:trPr>
          <w:trHeight w:val="113"/>
          <w:jc w:val="center"/>
        </w:trPr>
        <w:tc>
          <w:tcPr>
            <w:tcW w:w="562" w:type="dxa"/>
            <w:vAlign w:val="center"/>
          </w:tcPr>
          <w:p w14:paraId="40BBF4B2" w14:textId="77777777" w:rsidR="00E24963"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E4194E">
              <w:rPr>
                <w:rFonts w:ascii="Times New Roman" w:hAnsi="Times New Roman" w:cs="Times New Roman"/>
                <w:sz w:val="20"/>
                <w:szCs w:val="20"/>
              </w:rPr>
              <w:t>8</w:t>
            </w:r>
          </w:p>
        </w:tc>
        <w:tc>
          <w:tcPr>
            <w:tcW w:w="3544" w:type="dxa"/>
            <w:vAlign w:val="center"/>
          </w:tcPr>
          <w:p w14:paraId="05A71FCB" w14:textId="77777777" w:rsidR="00E24963" w:rsidRDefault="00282F17" w:rsidP="00E24963">
            <w:pPr>
              <w:spacing w:after="1" w:line="220" w:lineRule="atLeast"/>
              <w:rPr>
                <w:rFonts w:ascii="Times New Roman" w:hAnsi="Times New Roman" w:cs="Times New Roman"/>
                <w:sz w:val="20"/>
                <w:szCs w:val="20"/>
              </w:rPr>
            </w:pPr>
            <w:r>
              <w:rPr>
                <w:rFonts w:ascii="Times New Roman" w:hAnsi="Times New Roman" w:cs="Times New Roman"/>
                <w:sz w:val="20"/>
                <w:szCs w:val="20"/>
              </w:rPr>
              <w:t>Горох шлифованный</w:t>
            </w:r>
          </w:p>
        </w:tc>
        <w:tc>
          <w:tcPr>
            <w:tcW w:w="709" w:type="dxa"/>
            <w:vAlign w:val="bottom"/>
          </w:tcPr>
          <w:p w14:paraId="777B5B07" w14:textId="77777777" w:rsidR="00E24963" w:rsidRDefault="00282F17" w:rsidP="00E24963">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526002CB" w14:textId="77777777" w:rsidR="00E24963"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30</w:t>
            </w:r>
          </w:p>
        </w:tc>
        <w:tc>
          <w:tcPr>
            <w:tcW w:w="1134" w:type="dxa"/>
          </w:tcPr>
          <w:p w14:paraId="48580B46" w14:textId="77777777" w:rsidR="00E24963" w:rsidRPr="00DE5E86" w:rsidRDefault="00282F17" w:rsidP="00E24963">
            <w:pPr>
              <w:spacing w:after="1" w:line="220" w:lineRule="atLeast"/>
              <w:jc w:val="center"/>
              <w:rPr>
                <w:rFonts w:ascii="Times New Roman" w:hAnsi="Times New Roman" w:cs="Times New Roman"/>
                <w:sz w:val="20"/>
                <w:szCs w:val="20"/>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74B55AFC" w14:textId="77777777" w:rsidR="00E24963" w:rsidRPr="00141B8F"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52,00</w:t>
            </w:r>
          </w:p>
        </w:tc>
        <w:tc>
          <w:tcPr>
            <w:tcW w:w="1418" w:type="dxa"/>
            <w:vAlign w:val="center"/>
          </w:tcPr>
          <w:p w14:paraId="6C707E97" w14:textId="77777777" w:rsidR="00E24963" w:rsidRPr="00141B8F"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1 560,00</w:t>
            </w:r>
          </w:p>
        </w:tc>
      </w:tr>
    </w:tbl>
    <w:p w14:paraId="6FC76FAA" w14:textId="77777777" w:rsidR="002A17A4" w:rsidRPr="009142A7" w:rsidRDefault="00282F17">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w:t>
      </w: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0E0C7D" w14:paraId="59D234A5" w14:textId="77777777" w:rsidTr="00333417">
        <w:trPr>
          <w:jc w:val="right"/>
        </w:trPr>
        <w:tc>
          <w:tcPr>
            <w:tcW w:w="3931" w:type="dxa"/>
            <w:tcBorders>
              <w:top w:val="nil"/>
              <w:left w:val="nil"/>
              <w:bottom w:val="nil"/>
              <w:right w:val="nil"/>
            </w:tcBorders>
            <w:vAlign w:val="bottom"/>
          </w:tcPr>
          <w:p w14:paraId="5113CA0A" w14:textId="77777777" w:rsidR="002A17A4" w:rsidRPr="009142A7" w:rsidRDefault="00282F17">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7F3AB014"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0981F64A" w14:textId="77777777" w:rsidR="002A17A4" w:rsidRPr="009142A7" w:rsidRDefault="00282F17">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0E0C7D" w14:paraId="1BB11E32" w14:textId="77777777" w:rsidTr="00333417">
        <w:trPr>
          <w:jc w:val="right"/>
        </w:trPr>
        <w:tc>
          <w:tcPr>
            <w:tcW w:w="3931" w:type="dxa"/>
            <w:tcBorders>
              <w:top w:val="nil"/>
              <w:left w:val="nil"/>
              <w:bottom w:val="single" w:sz="4" w:space="0" w:color="auto"/>
              <w:right w:val="nil"/>
            </w:tcBorders>
          </w:tcPr>
          <w:p w14:paraId="703A8DE2"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1161FF2E"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78746B9" w14:textId="77777777" w:rsidR="002A17A4" w:rsidRPr="009142A7" w:rsidRDefault="002A17A4">
            <w:pPr>
              <w:spacing w:after="1" w:line="220" w:lineRule="atLeast"/>
              <w:rPr>
                <w:rFonts w:ascii="Times New Roman" w:hAnsi="Times New Roman" w:cs="Times New Roman"/>
                <w:sz w:val="24"/>
                <w:szCs w:val="24"/>
              </w:rPr>
            </w:pPr>
          </w:p>
        </w:tc>
      </w:tr>
      <w:tr w:rsidR="000E0C7D" w14:paraId="4D2EFFC6"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74E028B8" w14:textId="77777777" w:rsidR="002A17A4" w:rsidRPr="009142A7" w:rsidRDefault="00282F17">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 xml:space="preserve">М.П. (при </w:t>
            </w:r>
            <w:r w:rsidRPr="009142A7">
              <w:rPr>
                <w:rFonts w:ascii="Times New Roman" w:hAnsi="Times New Roman" w:cs="Times New Roman"/>
                <w:sz w:val="24"/>
                <w:szCs w:val="24"/>
              </w:rPr>
              <w:t>наличии)</w:t>
            </w:r>
          </w:p>
        </w:tc>
        <w:tc>
          <w:tcPr>
            <w:tcW w:w="1402" w:type="dxa"/>
            <w:tcBorders>
              <w:top w:val="nil"/>
              <w:left w:val="nil"/>
              <w:bottom w:val="nil"/>
              <w:right w:val="nil"/>
            </w:tcBorders>
          </w:tcPr>
          <w:p w14:paraId="568722C3"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194D7FDD" w14:textId="77777777" w:rsidR="002A17A4" w:rsidRPr="009142A7" w:rsidRDefault="00282F17">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1F173B81" w14:textId="77777777" w:rsidR="002A17A4" w:rsidRPr="009142A7" w:rsidRDefault="002A17A4">
      <w:pPr>
        <w:spacing w:after="1" w:line="220" w:lineRule="atLeast"/>
        <w:jc w:val="both"/>
        <w:rPr>
          <w:rFonts w:ascii="Times New Roman" w:hAnsi="Times New Roman" w:cs="Times New Roman"/>
          <w:sz w:val="24"/>
          <w:szCs w:val="24"/>
        </w:rPr>
      </w:pPr>
    </w:p>
    <w:p w14:paraId="59527EE8" w14:textId="77777777" w:rsidR="00B30457" w:rsidRDefault="00B30457">
      <w:pPr>
        <w:spacing w:after="1" w:line="220" w:lineRule="atLeast"/>
        <w:jc w:val="right"/>
        <w:outlineLvl w:val="1"/>
        <w:rPr>
          <w:rFonts w:ascii="Times New Roman" w:hAnsi="Times New Roman" w:cs="Times New Roman"/>
          <w:sz w:val="24"/>
          <w:szCs w:val="24"/>
        </w:rPr>
      </w:pPr>
    </w:p>
    <w:p w14:paraId="4CDB6937" w14:textId="77777777" w:rsidR="00B30457" w:rsidRDefault="00B30457">
      <w:pPr>
        <w:spacing w:after="1" w:line="220" w:lineRule="atLeast"/>
        <w:jc w:val="right"/>
        <w:outlineLvl w:val="1"/>
        <w:rPr>
          <w:rFonts w:ascii="Times New Roman" w:hAnsi="Times New Roman" w:cs="Times New Roman"/>
          <w:sz w:val="24"/>
          <w:szCs w:val="24"/>
        </w:rPr>
      </w:pPr>
    </w:p>
    <w:p w14:paraId="18604224" w14:textId="77777777" w:rsidR="00B30457" w:rsidRDefault="00B30457">
      <w:pPr>
        <w:spacing w:after="1" w:line="220" w:lineRule="atLeast"/>
        <w:jc w:val="right"/>
        <w:outlineLvl w:val="1"/>
        <w:rPr>
          <w:rFonts w:ascii="Times New Roman" w:hAnsi="Times New Roman" w:cs="Times New Roman"/>
          <w:sz w:val="24"/>
          <w:szCs w:val="24"/>
        </w:rPr>
      </w:pPr>
    </w:p>
    <w:p w14:paraId="3FD62CC7" w14:textId="77777777" w:rsidR="00B30457" w:rsidRDefault="00B30457">
      <w:pPr>
        <w:spacing w:after="1" w:line="220" w:lineRule="atLeast"/>
        <w:jc w:val="right"/>
        <w:outlineLvl w:val="1"/>
        <w:rPr>
          <w:rFonts w:ascii="Times New Roman" w:hAnsi="Times New Roman" w:cs="Times New Roman"/>
          <w:sz w:val="24"/>
          <w:szCs w:val="24"/>
        </w:rPr>
      </w:pPr>
    </w:p>
    <w:p w14:paraId="1680B5FF" w14:textId="77777777" w:rsidR="00B30457" w:rsidRDefault="00B30457">
      <w:pPr>
        <w:spacing w:after="1" w:line="220" w:lineRule="atLeast"/>
        <w:jc w:val="right"/>
        <w:outlineLvl w:val="1"/>
        <w:rPr>
          <w:rFonts w:ascii="Times New Roman" w:hAnsi="Times New Roman" w:cs="Times New Roman"/>
          <w:sz w:val="24"/>
          <w:szCs w:val="24"/>
        </w:rPr>
      </w:pPr>
    </w:p>
    <w:p w14:paraId="62D2BA19" w14:textId="77777777" w:rsidR="00B30457" w:rsidRDefault="00B30457">
      <w:pPr>
        <w:spacing w:after="1" w:line="220" w:lineRule="atLeast"/>
        <w:jc w:val="right"/>
        <w:outlineLvl w:val="1"/>
        <w:rPr>
          <w:rFonts w:ascii="Times New Roman" w:hAnsi="Times New Roman" w:cs="Times New Roman"/>
          <w:sz w:val="24"/>
          <w:szCs w:val="24"/>
        </w:rPr>
      </w:pPr>
    </w:p>
    <w:p w14:paraId="493A2F57" w14:textId="77777777" w:rsidR="00B30457" w:rsidRDefault="00B30457">
      <w:pPr>
        <w:spacing w:after="1" w:line="220" w:lineRule="atLeast"/>
        <w:jc w:val="right"/>
        <w:outlineLvl w:val="1"/>
        <w:rPr>
          <w:rFonts w:ascii="Times New Roman" w:hAnsi="Times New Roman" w:cs="Times New Roman"/>
          <w:sz w:val="24"/>
          <w:szCs w:val="24"/>
        </w:rPr>
      </w:pPr>
    </w:p>
    <w:p w14:paraId="583709C6" w14:textId="77777777" w:rsidR="00B30457" w:rsidRDefault="00B30457">
      <w:pPr>
        <w:spacing w:after="1" w:line="220" w:lineRule="atLeast"/>
        <w:jc w:val="right"/>
        <w:outlineLvl w:val="1"/>
        <w:rPr>
          <w:rFonts w:ascii="Times New Roman" w:hAnsi="Times New Roman" w:cs="Times New Roman"/>
          <w:sz w:val="24"/>
          <w:szCs w:val="24"/>
        </w:rPr>
      </w:pPr>
    </w:p>
    <w:p w14:paraId="527EE3B8" w14:textId="77777777" w:rsidR="00B30457" w:rsidRDefault="00B30457">
      <w:pPr>
        <w:spacing w:after="1" w:line="220" w:lineRule="atLeast"/>
        <w:jc w:val="right"/>
        <w:outlineLvl w:val="1"/>
        <w:rPr>
          <w:rFonts w:ascii="Times New Roman" w:hAnsi="Times New Roman" w:cs="Times New Roman"/>
          <w:sz w:val="24"/>
          <w:szCs w:val="24"/>
        </w:rPr>
      </w:pPr>
    </w:p>
    <w:p w14:paraId="68F2EE2C" w14:textId="77777777" w:rsidR="00B30457" w:rsidRDefault="00B30457">
      <w:pPr>
        <w:spacing w:after="1" w:line="220" w:lineRule="atLeast"/>
        <w:jc w:val="right"/>
        <w:outlineLvl w:val="1"/>
        <w:rPr>
          <w:rFonts w:ascii="Times New Roman" w:hAnsi="Times New Roman" w:cs="Times New Roman"/>
          <w:sz w:val="24"/>
          <w:szCs w:val="24"/>
        </w:rPr>
      </w:pPr>
    </w:p>
    <w:p w14:paraId="4AA7F024" w14:textId="77777777" w:rsidR="00B30457" w:rsidRDefault="00B30457">
      <w:pPr>
        <w:spacing w:after="1" w:line="220" w:lineRule="atLeast"/>
        <w:jc w:val="right"/>
        <w:outlineLvl w:val="1"/>
        <w:rPr>
          <w:rFonts w:ascii="Times New Roman" w:hAnsi="Times New Roman" w:cs="Times New Roman"/>
          <w:sz w:val="24"/>
          <w:szCs w:val="24"/>
        </w:rPr>
      </w:pPr>
    </w:p>
    <w:p w14:paraId="27B46CF9" w14:textId="77777777" w:rsidR="00B30457" w:rsidRDefault="00B30457">
      <w:pPr>
        <w:spacing w:after="1" w:line="220" w:lineRule="atLeast"/>
        <w:jc w:val="right"/>
        <w:outlineLvl w:val="1"/>
        <w:rPr>
          <w:rFonts w:ascii="Times New Roman" w:hAnsi="Times New Roman" w:cs="Times New Roman"/>
          <w:sz w:val="24"/>
          <w:szCs w:val="24"/>
        </w:rPr>
      </w:pPr>
    </w:p>
    <w:p w14:paraId="4FC54268" w14:textId="77777777" w:rsidR="00B30457" w:rsidRDefault="00B30457">
      <w:pPr>
        <w:spacing w:after="1" w:line="220" w:lineRule="atLeast"/>
        <w:jc w:val="right"/>
        <w:outlineLvl w:val="1"/>
        <w:rPr>
          <w:rFonts w:ascii="Times New Roman" w:hAnsi="Times New Roman" w:cs="Times New Roman"/>
          <w:sz w:val="24"/>
          <w:szCs w:val="24"/>
        </w:rPr>
      </w:pPr>
    </w:p>
    <w:p w14:paraId="5D91613A" w14:textId="77777777" w:rsidR="00B30457" w:rsidRDefault="00B30457">
      <w:pPr>
        <w:spacing w:after="1" w:line="220" w:lineRule="atLeast"/>
        <w:jc w:val="right"/>
        <w:outlineLvl w:val="1"/>
        <w:rPr>
          <w:rFonts w:ascii="Times New Roman" w:hAnsi="Times New Roman" w:cs="Times New Roman"/>
          <w:sz w:val="24"/>
          <w:szCs w:val="24"/>
        </w:rPr>
      </w:pPr>
    </w:p>
    <w:p w14:paraId="2D4BD8EB" w14:textId="77777777" w:rsidR="00B30457" w:rsidRDefault="00B30457">
      <w:pPr>
        <w:spacing w:after="1" w:line="220" w:lineRule="atLeast"/>
        <w:jc w:val="right"/>
        <w:outlineLvl w:val="1"/>
        <w:rPr>
          <w:rFonts w:ascii="Times New Roman" w:hAnsi="Times New Roman" w:cs="Times New Roman"/>
          <w:sz w:val="24"/>
          <w:szCs w:val="24"/>
        </w:rPr>
      </w:pPr>
    </w:p>
    <w:p w14:paraId="51CD89F5" w14:textId="77777777" w:rsidR="00B30457" w:rsidRDefault="00B30457">
      <w:pPr>
        <w:spacing w:after="1" w:line="220" w:lineRule="atLeast"/>
        <w:jc w:val="right"/>
        <w:outlineLvl w:val="1"/>
        <w:rPr>
          <w:rFonts w:ascii="Times New Roman" w:hAnsi="Times New Roman" w:cs="Times New Roman"/>
          <w:sz w:val="24"/>
          <w:szCs w:val="24"/>
        </w:rPr>
      </w:pPr>
    </w:p>
    <w:p w14:paraId="55326CFF" w14:textId="77777777" w:rsidR="00B30457" w:rsidRDefault="00B30457">
      <w:pPr>
        <w:spacing w:after="1" w:line="220" w:lineRule="atLeast"/>
        <w:jc w:val="right"/>
        <w:outlineLvl w:val="1"/>
        <w:rPr>
          <w:rFonts w:ascii="Times New Roman" w:hAnsi="Times New Roman" w:cs="Times New Roman"/>
          <w:sz w:val="24"/>
          <w:szCs w:val="24"/>
        </w:rPr>
      </w:pPr>
    </w:p>
    <w:p w14:paraId="0A8C492F" w14:textId="77777777" w:rsidR="00B30457" w:rsidRDefault="00B30457">
      <w:pPr>
        <w:spacing w:after="1" w:line="220" w:lineRule="atLeast"/>
        <w:jc w:val="right"/>
        <w:outlineLvl w:val="1"/>
        <w:rPr>
          <w:rFonts w:ascii="Times New Roman" w:hAnsi="Times New Roman" w:cs="Times New Roman"/>
          <w:sz w:val="24"/>
          <w:szCs w:val="24"/>
        </w:rPr>
      </w:pPr>
    </w:p>
    <w:p w14:paraId="42E03BAF" w14:textId="77777777" w:rsidR="00B30457" w:rsidRDefault="00B30457">
      <w:pPr>
        <w:spacing w:after="1" w:line="220" w:lineRule="atLeast"/>
        <w:jc w:val="right"/>
        <w:outlineLvl w:val="1"/>
        <w:rPr>
          <w:rFonts w:ascii="Times New Roman" w:hAnsi="Times New Roman" w:cs="Times New Roman"/>
          <w:sz w:val="24"/>
          <w:szCs w:val="24"/>
        </w:rPr>
      </w:pPr>
    </w:p>
    <w:p w14:paraId="2F5E777A" w14:textId="77777777" w:rsidR="00B30457" w:rsidRDefault="00B30457">
      <w:pPr>
        <w:spacing w:after="1" w:line="220" w:lineRule="atLeast"/>
        <w:jc w:val="right"/>
        <w:outlineLvl w:val="1"/>
        <w:rPr>
          <w:rFonts w:ascii="Times New Roman" w:hAnsi="Times New Roman" w:cs="Times New Roman"/>
          <w:sz w:val="24"/>
          <w:szCs w:val="24"/>
        </w:rPr>
      </w:pPr>
    </w:p>
    <w:p w14:paraId="561A410F" w14:textId="77777777" w:rsidR="00B30457" w:rsidRDefault="00B30457">
      <w:pPr>
        <w:spacing w:after="1" w:line="220" w:lineRule="atLeast"/>
        <w:jc w:val="right"/>
        <w:outlineLvl w:val="1"/>
        <w:rPr>
          <w:rFonts w:ascii="Times New Roman" w:hAnsi="Times New Roman" w:cs="Times New Roman"/>
          <w:sz w:val="24"/>
          <w:szCs w:val="24"/>
        </w:rPr>
      </w:pPr>
    </w:p>
    <w:p w14:paraId="483ED010" w14:textId="77777777" w:rsidR="00B30457" w:rsidRDefault="00B30457">
      <w:pPr>
        <w:spacing w:after="1" w:line="220" w:lineRule="atLeast"/>
        <w:jc w:val="right"/>
        <w:outlineLvl w:val="1"/>
        <w:rPr>
          <w:rFonts w:ascii="Times New Roman" w:hAnsi="Times New Roman" w:cs="Times New Roman"/>
          <w:sz w:val="24"/>
          <w:szCs w:val="24"/>
        </w:rPr>
      </w:pPr>
    </w:p>
    <w:p w14:paraId="2CC0DA11" w14:textId="77777777" w:rsidR="00B30457" w:rsidRDefault="00B30457">
      <w:pPr>
        <w:spacing w:after="1" w:line="220" w:lineRule="atLeast"/>
        <w:jc w:val="right"/>
        <w:outlineLvl w:val="1"/>
        <w:rPr>
          <w:rFonts w:ascii="Times New Roman" w:hAnsi="Times New Roman" w:cs="Times New Roman"/>
          <w:sz w:val="24"/>
          <w:szCs w:val="24"/>
        </w:rPr>
      </w:pPr>
    </w:p>
    <w:p w14:paraId="7D7A995C" w14:textId="77777777" w:rsidR="00B30457" w:rsidRDefault="00B30457">
      <w:pPr>
        <w:spacing w:after="1" w:line="220" w:lineRule="atLeast"/>
        <w:jc w:val="right"/>
        <w:outlineLvl w:val="1"/>
        <w:rPr>
          <w:rFonts w:ascii="Times New Roman" w:hAnsi="Times New Roman" w:cs="Times New Roman"/>
          <w:sz w:val="24"/>
          <w:szCs w:val="24"/>
        </w:rPr>
      </w:pPr>
    </w:p>
    <w:p w14:paraId="635A60CC" w14:textId="77777777" w:rsidR="00B30457" w:rsidRDefault="00B30457">
      <w:pPr>
        <w:spacing w:after="1" w:line="220" w:lineRule="atLeast"/>
        <w:jc w:val="right"/>
        <w:outlineLvl w:val="1"/>
        <w:rPr>
          <w:rFonts w:ascii="Times New Roman" w:hAnsi="Times New Roman" w:cs="Times New Roman"/>
          <w:sz w:val="24"/>
          <w:szCs w:val="24"/>
        </w:rPr>
      </w:pPr>
    </w:p>
    <w:p w14:paraId="1D404E0D" w14:textId="77777777" w:rsidR="00B30457" w:rsidRDefault="00B30457">
      <w:pPr>
        <w:spacing w:after="1" w:line="220" w:lineRule="atLeast"/>
        <w:jc w:val="right"/>
        <w:outlineLvl w:val="1"/>
        <w:rPr>
          <w:rFonts w:ascii="Times New Roman" w:hAnsi="Times New Roman" w:cs="Times New Roman"/>
          <w:sz w:val="24"/>
          <w:szCs w:val="24"/>
        </w:rPr>
      </w:pPr>
    </w:p>
    <w:p w14:paraId="46FEF754" w14:textId="77777777" w:rsidR="00B30457" w:rsidRDefault="00B30457">
      <w:pPr>
        <w:spacing w:after="1" w:line="220" w:lineRule="atLeast"/>
        <w:jc w:val="right"/>
        <w:outlineLvl w:val="1"/>
        <w:rPr>
          <w:rFonts w:ascii="Times New Roman" w:hAnsi="Times New Roman" w:cs="Times New Roman"/>
          <w:sz w:val="24"/>
          <w:szCs w:val="24"/>
        </w:rPr>
      </w:pPr>
    </w:p>
    <w:p w14:paraId="3E632A9B" w14:textId="77777777" w:rsidR="00B30457" w:rsidRDefault="00B30457">
      <w:pPr>
        <w:spacing w:after="1" w:line="220" w:lineRule="atLeast"/>
        <w:jc w:val="right"/>
        <w:outlineLvl w:val="1"/>
        <w:rPr>
          <w:rFonts w:ascii="Times New Roman" w:hAnsi="Times New Roman" w:cs="Times New Roman"/>
          <w:sz w:val="24"/>
          <w:szCs w:val="24"/>
        </w:rPr>
      </w:pPr>
    </w:p>
    <w:p w14:paraId="7D665505" w14:textId="77777777" w:rsidR="00B30457" w:rsidRDefault="00B30457">
      <w:pPr>
        <w:spacing w:after="1" w:line="220" w:lineRule="atLeast"/>
        <w:jc w:val="right"/>
        <w:outlineLvl w:val="1"/>
        <w:rPr>
          <w:rFonts w:ascii="Times New Roman" w:hAnsi="Times New Roman" w:cs="Times New Roman"/>
          <w:sz w:val="24"/>
          <w:szCs w:val="24"/>
        </w:rPr>
      </w:pPr>
    </w:p>
    <w:p w14:paraId="59D8A36A" w14:textId="77777777" w:rsidR="00B30457" w:rsidRDefault="00B30457">
      <w:pPr>
        <w:spacing w:after="1" w:line="220" w:lineRule="atLeast"/>
        <w:jc w:val="right"/>
        <w:outlineLvl w:val="1"/>
        <w:rPr>
          <w:rFonts w:ascii="Times New Roman" w:hAnsi="Times New Roman" w:cs="Times New Roman"/>
          <w:sz w:val="24"/>
          <w:szCs w:val="24"/>
        </w:rPr>
      </w:pPr>
    </w:p>
    <w:p w14:paraId="67020A6C" w14:textId="77777777" w:rsidR="00B30457" w:rsidRDefault="00B30457">
      <w:pPr>
        <w:spacing w:after="1" w:line="220" w:lineRule="atLeast"/>
        <w:jc w:val="right"/>
        <w:outlineLvl w:val="1"/>
        <w:rPr>
          <w:rFonts w:ascii="Times New Roman" w:hAnsi="Times New Roman" w:cs="Times New Roman"/>
          <w:sz w:val="24"/>
          <w:szCs w:val="24"/>
        </w:rPr>
      </w:pPr>
    </w:p>
    <w:p w14:paraId="5456C72C" w14:textId="77777777" w:rsidR="00B30457" w:rsidRDefault="00B30457">
      <w:pPr>
        <w:spacing w:after="1" w:line="220" w:lineRule="atLeast"/>
        <w:jc w:val="right"/>
        <w:outlineLvl w:val="1"/>
        <w:rPr>
          <w:rFonts w:ascii="Times New Roman" w:hAnsi="Times New Roman" w:cs="Times New Roman"/>
          <w:sz w:val="24"/>
          <w:szCs w:val="24"/>
        </w:rPr>
      </w:pPr>
    </w:p>
    <w:p w14:paraId="2023B914" w14:textId="77777777" w:rsidR="00B30457" w:rsidRDefault="00B30457">
      <w:pPr>
        <w:spacing w:after="1" w:line="220" w:lineRule="atLeast"/>
        <w:jc w:val="right"/>
        <w:outlineLvl w:val="1"/>
        <w:rPr>
          <w:rFonts w:ascii="Times New Roman" w:hAnsi="Times New Roman" w:cs="Times New Roman"/>
          <w:sz w:val="24"/>
          <w:szCs w:val="24"/>
        </w:rPr>
      </w:pPr>
    </w:p>
    <w:p w14:paraId="158002CB" w14:textId="77777777" w:rsidR="00B30457" w:rsidRDefault="00B30457">
      <w:pPr>
        <w:spacing w:after="1" w:line="220" w:lineRule="atLeast"/>
        <w:jc w:val="right"/>
        <w:outlineLvl w:val="1"/>
        <w:rPr>
          <w:rFonts w:ascii="Times New Roman" w:hAnsi="Times New Roman" w:cs="Times New Roman"/>
          <w:sz w:val="24"/>
          <w:szCs w:val="24"/>
        </w:rPr>
      </w:pPr>
    </w:p>
    <w:p w14:paraId="6AF7E702" w14:textId="77777777" w:rsidR="00B30457" w:rsidRDefault="00B30457">
      <w:pPr>
        <w:spacing w:after="1" w:line="220" w:lineRule="atLeast"/>
        <w:jc w:val="right"/>
        <w:outlineLvl w:val="1"/>
        <w:rPr>
          <w:rFonts w:ascii="Times New Roman" w:hAnsi="Times New Roman" w:cs="Times New Roman"/>
          <w:sz w:val="24"/>
          <w:szCs w:val="24"/>
        </w:rPr>
      </w:pPr>
    </w:p>
    <w:p w14:paraId="43661995" w14:textId="77777777" w:rsidR="00B30457" w:rsidRDefault="00B30457">
      <w:pPr>
        <w:spacing w:after="1" w:line="220" w:lineRule="atLeast"/>
        <w:jc w:val="right"/>
        <w:outlineLvl w:val="1"/>
        <w:rPr>
          <w:rFonts w:ascii="Times New Roman" w:hAnsi="Times New Roman" w:cs="Times New Roman"/>
          <w:sz w:val="24"/>
          <w:szCs w:val="24"/>
        </w:rPr>
      </w:pPr>
    </w:p>
    <w:p w14:paraId="3EF04BA9" w14:textId="77777777" w:rsidR="00B30457" w:rsidRDefault="00B30457">
      <w:pPr>
        <w:spacing w:after="1" w:line="220" w:lineRule="atLeast"/>
        <w:jc w:val="right"/>
        <w:outlineLvl w:val="1"/>
        <w:rPr>
          <w:rFonts w:ascii="Times New Roman" w:hAnsi="Times New Roman" w:cs="Times New Roman"/>
          <w:sz w:val="24"/>
          <w:szCs w:val="24"/>
        </w:rPr>
      </w:pPr>
    </w:p>
    <w:p w14:paraId="239366C4" w14:textId="77777777" w:rsidR="002A17A4" w:rsidRPr="009142A7" w:rsidRDefault="00282F17">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68DA34E8" w14:textId="77777777" w:rsidR="002A17A4" w:rsidRPr="009142A7" w:rsidRDefault="00282F17">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162CA1F8" w14:textId="15C9806D" w:rsidR="002A17A4" w:rsidRPr="009142A7" w:rsidRDefault="00282F17">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8374FF">
        <w:rPr>
          <w:rFonts w:ascii="Times New Roman" w:hAnsi="Times New Roman" w:cs="Times New Roman"/>
          <w:sz w:val="24"/>
          <w:szCs w:val="24"/>
        </w:rPr>
        <w:t>26</w:t>
      </w:r>
    </w:p>
    <w:p w14:paraId="494E59F8" w14:textId="77777777" w:rsidR="002A17A4" w:rsidRPr="009142A7" w:rsidRDefault="002A17A4">
      <w:pPr>
        <w:spacing w:after="1" w:line="220" w:lineRule="atLeast"/>
        <w:jc w:val="both"/>
        <w:rPr>
          <w:rFonts w:ascii="Times New Roman" w:hAnsi="Times New Roman" w:cs="Times New Roman"/>
          <w:sz w:val="24"/>
          <w:szCs w:val="24"/>
        </w:rPr>
      </w:pPr>
    </w:p>
    <w:p w14:paraId="5DDE65BE" w14:textId="77777777" w:rsidR="002A17A4" w:rsidRPr="009142A7" w:rsidRDefault="00282F17">
      <w:pPr>
        <w:spacing w:after="1" w:line="220" w:lineRule="atLeast"/>
        <w:jc w:val="center"/>
        <w:rPr>
          <w:rFonts w:ascii="Times New Roman" w:hAnsi="Times New Roman" w:cs="Times New Roman"/>
          <w:sz w:val="24"/>
          <w:szCs w:val="24"/>
        </w:rPr>
      </w:pPr>
      <w:bookmarkStart w:id="25" w:name="P389"/>
      <w:bookmarkEnd w:id="25"/>
      <w:r w:rsidRPr="009142A7">
        <w:rPr>
          <w:rFonts w:ascii="Times New Roman" w:hAnsi="Times New Roman" w:cs="Times New Roman"/>
          <w:sz w:val="24"/>
          <w:szCs w:val="24"/>
        </w:rPr>
        <w:t xml:space="preserve">ТЕХНИЧЕСКОЕ ЗАДАНИЕ </w:t>
      </w:r>
    </w:p>
    <w:tbl>
      <w:tblPr>
        <w:tblW w:w="10201" w:type="dxa"/>
        <w:jc w:val="center"/>
        <w:tblLayout w:type="fixed"/>
        <w:tblCellMar>
          <w:left w:w="113" w:type="dxa"/>
        </w:tblCellMar>
        <w:tblLook w:val="04A0" w:firstRow="1" w:lastRow="0" w:firstColumn="1" w:lastColumn="0" w:noHBand="0" w:noVBand="1"/>
      </w:tblPr>
      <w:tblGrid>
        <w:gridCol w:w="704"/>
        <w:gridCol w:w="1559"/>
        <w:gridCol w:w="6521"/>
        <w:gridCol w:w="567"/>
        <w:gridCol w:w="850"/>
      </w:tblGrid>
      <w:tr w:rsidR="000E0C7D" w14:paraId="38D43EAC" w14:textId="77777777" w:rsidTr="00537985">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F22462" w14:textId="77777777" w:rsidR="00CF01B3" w:rsidRPr="00F64821" w:rsidRDefault="00282F17"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5F6A8ED4" w14:textId="77777777" w:rsidR="00CF01B3" w:rsidRPr="00F64821" w:rsidRDefault="00282F17"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5F642F2" w14:textId="77777777" w:rsidR="00CF01B3" w:rsidRPr="00F64821" w:rsidRDefault="00282F17"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2372EEEB" w14:textId="77777777" w:rsidR="00CF01B3" w:rsidRPr="00F64821" w:rsidRDefault="00CF01B3" w:rsidP="006B48DC">
            <w:pPr>
              <w:spacing w:after="0" w:line="240" w:lineRule="auto"/>
              <w:jc w:val="center"/>
              <w:rPr>
                <w:rFonts w:ascii="Times New Roman" w:eastAsia="Times New Roman" w:hAnsi="Times New Roman" w:cs="Times New Roman"/>
                <w:sz w:val="20"/>
                <w:szCs w:val="20"/>
                <w:lang w:eastAsia="ru-RU"/>
              </w:rPr>
            </w:pPr>
          </w:p>
        </w:tc>
        <w:tc>
          <w:tcPr>
            <w:tcW w:w="6521" w:type="dxa"/>
            <w:tcBorders>
              <w:top w:val="single" w:sz="4" w:space="0" w:color="000000"/>
              <w:left w:val="single" w:sz="4" w:space="0" w:color="000000"/>
              <w:bottom w:val="single" w:sz="4" w:space="0" w:color="000000"/>
              <w:right w:val="single" w:sz="4" w:space="0" w:color="000000"/>
            </w:tcBorders>
            <w:hideMark/>
          </w:tcPr>
          <w:p w14:paraId="0B447F45" w14:textId="77777777" w:rsidR="00CF01B3" w:rsidRPr="00F64821" w:rsidRDefault="00282F17"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567" w:type="dxa"/>
            <w:tcBorders>
              <w:top w:val="single" w:sz="4" w:space="0" w:color="000000"/>
              <w:left w:val="single" w:sz="4" w:space="0" w:color="000000"/>
              <w:bottom w:val="single" w:sz="4" w:space="0" w:color="000000"/>
              <w:right w:val="single" w:sz="4" w:space="0" w:color="000000"/>
            </w:tcBorders>
            <w:hideMark/>
          </w:tcPr>
          <w:p w14:paraId="5DD341FF" w14:textId="77777777" w:rsidR="00CF01B3" w:rsidRPr="00F64821" w:rsidRDefault="00282F17"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0C97BBDE" w14:textId="77777777" w:rsidR="00CF01B3" w:rsidRPr="00F64821"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w:t>
            </w:r>
          </w:p>
        </w:tc>
        <w:tc>
          <w:tcPr>
            <w:tcW w:w="850" w:type="dxa"/>
            <w:tcBorders>
              <w:top w:val="single" w:sz="4" w:space="0" w:color="000000"/>
              <w:left w:val="single" w:sz="4" w:space="0" w:color="000000"/>
              <w:bottom w:val="single" w:sz="4" w:space="0" w:color="000000"/>
              <w:right w:val="single" w:sz="4" w:space="0" w:color="000000"/>
            </w:tcBorders>
            <w:hideMark/>
          </w:tcPr>
          <w:p w14:paraId="340EDA2A" w14:textId="77777777" w:rsidR="00CF01B3" w:rsidRPr="00F64821" w:rsidRDefault="00282F17"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0E0C7D" w14:paraId="597DC20A" w14:textId="77777777" w:rsidTr="00537985">
        <w:trPr>
          <w:trHeight w:val="26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7515EA"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68C26" w14:textId="77777777" w:rsidR="00CF01B3" w:rsidRPr="001F1EDB" w:rsidRDefault="00282F17" w:rsidP="006B48DC">
            <w:pPr>
              <w:spacing w:after="0" w:line="240" w:lineRule="auto"/>
              <w:jc w:val="center"/>
              <w:rPr>
                <w:rFonts w:ascii="Times New Roman" w:hAnsi="Times New Roman" w:cs="Times New Roman"/>
                <w:sz w:val="20"/>
                <w:szCs w:val="20"/>
              </w:rPr>
            </w:pPr>
            <w:r w:rsidRPr="001F1EDB">
              <w:rPr>
                <w:rFonts w:ascii="Times New Roman" w:hAnsi="Times New Roman" w:cs="Times New Roman"/>
                <w:sz w:val="20"/>
                <w:szCs w:val="20"/>
              </w:rPr>
              <w:t>Молоко цельное сгущенное с сахаром</w:t>
            </w:r>
          </w:p>
        </w:tc>
        <w:tc>
          <w:tcPr>
            <w:tcW w:w="6521" w:type="dxa"/>
            <w:tcBorders>
              <w:top w:val="single" w:sz="4" w:space="0" w:color="000000"/>
              <w:left w:val="single" w:sz="4" w:space="0" w:color="000000"/>
              <w:bottom w:val="single" w:sz="4" w:space="0" w:color="000000"/>
              <w:right w:val="single" w:sz="4" w:space="0" w:color="000000"/>
            </w:tcBorders>
          </w:tcPr>
          <w:p w14:paraId="18CB54FD" w14:textId="77777777" w:rsidR="00CF01B3" w:rsidRPr="001F1EDB" w:rsidRDefault="00282F17" w:rsidP="006B48DC">
            <w:pPr>
              <w:pStyle w:val="1"/>
              <w:spacing w:before="0" w:beforeAutospacing="0" w:after="0" w:afterAutospacing="0"/>
              <w:rPr>
                <w:b w:val="0"/>
                <w:sz w:val="20"/>
                <w:szCs w:val="20"/>
              </w:rPr>
            </w:pPr>
            <w:r w:rsidRPr="001F1EDB">
              <w:rPr>
                <w:b w:val="0"/>
                <w:sz w:val="20"/>
                <w:szCs w:val="20"/>
              </w:rPr>
              <w:t>ГОСТ 31688-2012 «Консервы молочные. Молоко и сливки, сгущенные с сахаром. Технические условия».</w:t>
            </w:r>
          </w:p>
          <w:p w14:paraId="4B8836D1" w14:textId="77777777" w:rsidR="00CF01B3" w:rsidRPr="001F1EDB" w:rsidRDefault="00282F17" w:rsidP="006B48DC">
            <w:pPr>
              <w:pStyle w:val="1"/>
              <w:spacing w:before="0" w:beforeAutospacing="0" w:after="0" w:afterAutospacing="0"/>
              <w:rPr>
                <w:b w:val="0"/>
                <w:sz w:val="20"/>
                <w:szCs w:val="20"/>
              </w:rPr>
            </w:pPr>
            <w:r w:rsidRPr="001F1EDB">
              <w:rPr>
                <w:b w:val="0"/>
                <w:sz w:val="20"/>
                <w:szCs w:val="20"/>
              </w:rPr>
              <w:t xml:space="preserve">Массовая доля жира не </w:t>
            </w:r>
            <w:r w:rsidRPr="001F1EDB">
              <w:rPr>
                <w:b w:val="0"/>
                <w:sz w:val="20"/>
                <w:szCs w:val="20"/>
              </w:rPr>
              <w:t>менее 8,5%.</w:t>
            </w:r>
          </w:p>
          <w:p w14:paraId="43ABBFA6" w14:textId="77777777" w:rsidR="00CF01B3" w:rsidRPr="001F1EDB" w:rsidRDefault="00282F17" w:rsidP="006B48DC">
            <w:pPr>
              <w:pStyle w:val="1"/>
              <w:spacing w:before="0" w:beforeAutospacing="0" w:after="0" w:afterAutospacing="0"/>
              <w:rPr>
                <w:b w:val="0"/>
                <w:sz w:val="20"/>
                <w:szCs w:val="20"/>
              </w:rPr>
            </w:pPr>
            <w:r w:rsidRPr="001F1EDB">
              <w:rPr>
                <w:b w:val="0"/>
                <w:sz w:val="20"/>
                <w:szCs w:val="20"/>
              </w:rPr>
              <w:t>Внешний вид и консистенция: однородная, вязкая по всей массе без наличия ощущаемых органолептически кристаллов молочного сахара;</w:t>
            </w:r>
          </w:p>
          <w:p w14:paraId="2EE42756" w14:textId="77777777" w:rsidR="00CF01B3" w:rsidRPr="001F1EDB" w:rsidRDefault="00282F17" w:rsidP="006B48DC">
            <w:pPr>
              <w:pStyle w:val="1"/>
              <w:spacing w:before="0" w:beforeAutospacing="0" w:after="0" w:afterAutospacing="0"/>
              <w:rPr>
                <w:b w:val="0"/>
                <w:sz w:val="20"/>
                <w:szCs w:val="20"/>
              </w:rPr>
            </w:pPr>
            <w:r w:rsidRPr="001F1EDB">
              <w:rPr>
                <w:b w:val="0"/>
                <w:sz w:val="20"/>
                <w:szCs w:val="20"/>
              </w:rPr>
              <w:t>Цвет: равномерный по всей массе, белый с кремовым оттенком;</w:t>
            </w:r>
          </w:p>
          <w:p w14:paraId="01C5D487" w14:textId="77777777" w:rsidR="00CF01B3" w:rsidRDefault="00282F17" w:rsidP="006B48DC">
            <w:pPr>
              <w:pStyle w:val="1"/>
              <w:spacing w:before="0" w:beforeAutospacing="0" w:after="0" w:afterAutospacing="0"/>
              <w:rPr>
                <w:b w:val="0"/>
                <w:sz w:val="20"/>
                <w:szCs w:val="20"/>
              </w:rPr>
            </w:pPr>
            <w:r w:rsidRPr="001F1EDB">
              <w:rPr>
                <w:b w:val="0"/>
                <w:sz w:val="20"/>
                <w:szCs w:val="20"/>
              </w:rPr>
              <w:t>Наименование страны происхождения Товара: Российская Фе</w:t>
            </w:r>
            <w:r w:rsidRPr="001F1EDB">
              <w:rPr>
                <w:b w:val="0"/>
                <w:sz w:val="20"/>
                <w:szCs w:val="20"/>
              </w:rPr>
              <w:t>дерация.</w:t>
            </w:r>
          </w:p>
          <w:p w14:paraId="1D77010F" w14:textId="77777777" w:rsidR="00CF01B3" w:rsidRDefault="00282F17" w:rsidP="006B48DC">
            <w:pPr>
              <w:pStyle w:val="1"/>
              <w:spacing w:before="0" w:beforeAutospacing="0" w:after="0" w:afterAutospacing="0"/>
              <w:rPr>
                <w:b w:val="0"/>
                <w:sz w:val="20"/>
                <w:szCs w:val="20"/>
              </w:rPr>
            </w:pPr>
            <w:r>
              <w:rPr>
                <w:b w:val="0"/>
                <w:sz w:val="20"/>
                <w:szCs w:val="20"/>
              </w:rPr>
              <w:t>Тара: не более 400 гр;</w:t>
            </w:r>
          </w:p>
          <w:p w14:paraId="797050E6" w14:textId="77777777" w:rsidR="00CF01B3" w:rsidRPr="001F1EDB" w:rsidRDefault="00282F17" w:rsidP="006B48DC">
            <w:pPr>
              <w:pStyle w:val="1"/>
              <w:spacing w:before="0" w:beforeAutospacing="0" w:after="0" w:afterAutospacing="0"/>
              <w:rPr>
                <w:b w:val="0"/>
                <w:sz w:val="20"/>
                <w:szCs w:val="20"/>
              </w:rPr>
            </w:pPr>
            <w:r>
              <w:rPr>
                <w:b w:val="0"/>
                <w:sz w:val="20"/>
                <w:szCs w:val="20"/>
              </w:rPr>
              <w:t>Упаковка: жестяная банка, без вздутия, без вмятин и коррозии;</w:t>
            </w:r>
          </w:p>
        </w:tc>
        <w:tc>
          <w:tcPr>
            <w:tcW w:w="567" w:type="dxa"/>
            <w:tcBorders>
              <w:top w:val="single" w:sz="4" w:space="0" w:color="000000"/>
              <w:left w:val="single" w:sz="4" w:space="0" w:color="000000"/>
              <w:bottom w:val="single" w:sz="4" w:space="0" w:color="000000"/>
              <w:right w:val="single" w:sz="4" w:space="0" w:color="000000"/>
            </w:tcBorders>
            <w:vAlign w:val="center"/>
          </w:tcPr>
          <w:p w14:paraId="64DC7E17"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E1FFA"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110</w:t>
            </w:r>
          </w:p>
        </w:tc>
      </w:tr>
      <w:tr w:rsidR="000E0C7D" w14:paraId="2827A9FE" w14:textId="77777777" w:rsidTr="00537985">
        <w:trPr>
          <w:trHeight w:val="20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89DC2A"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D00BA0" w14:textId="77777777" w:rsidR="00CF01B3" w:rsidRPr="002F4329" w:rsidRDefault="00282F17" w:rsidP="006B48DC">
            <w:pPr>
              <w:spacing w:after="0" w:line="240" w:lineRule="auto"/>
              <w:jc w:val="center"/>
              <w:rPr>
                <w:rFonts w:ascii="Times New Roman" w:hAnsi="Times New Roman" w:cs="Times New Roman"/>
                <w:sz w:val="20"/>
                <w:szCs w:val="20"/>
              </w:rPr>
            </w:pPr>
            <w:r w:rsidRPr="002F4329">
              <w:rPr>
                <w:rFonts w:ascii="Times New Roman" w:hAnsi="Times New Roman" w:cs="Times New Roman"/>
                <w:sz w:val="20"/>
                <w:szCs w:val="20"/>
              </w:rPr>
              <w:t>Томатная паста</w:t>
            </w:r>
          </w:p>
        </w:tc>
        <w:tc>
          <w:tcPr>
            <w:tcW w:w="6521" w:type="dxa"/>
            <w:tcBorders>
              <w:top w:val="single" w:sz="4" w:space="0" w:color="000000"/>
              <w:left w:val="single" w:sz="4" w:space="0" w:color="000000"/>
              <w:bottom w:val="single" w:sz="4" w:space="0" w:color="000000"/>
              <w:right w:val="single" w:sz="4" w:space="0" w:color="000000"/>
            </w:tcBorders>
          </w:tcPr>
          <w:p w14:paraId="275AE732" w14:textId="77777777" w:rsidR="00CF01B3" w:rsidRPr="002F4329" w:rsidRDefault="00282F17" w:rsidP="006B48DC">
            <w:pPr>
              <w:pStyle w:val="1"/>
              <w:spacing w:before="0" w:beforeAutospacing="0" w:after="0" w:afterAutospacing="0"/>
              <w:rPr>
                <w:b w:val="0"/>
                <w:sz w:val="20"/>
                <w:szCs w:val="20"/>
              </w:rPr>
            </w:pPr>
            <w:r w:rsidRPr="002F4329">
              <w:rPr>
                <w:b w:val="0"/>
                <w:sz w:val="20"/>
                <w:szCs w:val="20"/>
              </w:rPr>
              <w:t>ГОСТ 3343-2017 «Продукты томатные концентрированные. Общие технические условия».</w:t>
            </w:r>
          </w:p>
          <w:p w14:paraId="65643C8F" w14:textId="77777777" w:rsidR="00CF01B3" w:rsidRPr="002F4329" w:rsidRDefault="00282F17" w:rsidP="006B48DC">
            <w:pPr>
              <w:pStyle w:val="1"/>
              <w:spacing w:before="0" w:beforeAutospacing="0" w:after="0" w:afterAutospacing="0"/>
              <w:rPr>
                <w:b w:val="0"/>
                <w:sz w:val="20"/>
                <w:szCs w:val="20"/>
              </w:rPr>
            </w:pPr>
            <w:r w:rsidRPr="002F4329">
              <w:rPr>
                <w:b w:val="0"/>
                <w:sz w:val="20"/>
                <w:szCs w:val="20"/>
              </w:rPr>
              <w:t>Густая однородная концентрированная масса мажущейся консистенции, без темных включений, грубых частиц плодов. Вкус и запах свойственные зрелым томатам, прошедших термическую обработку, без горечи и других посторонних привкусов и запахов.</w:t>
            </w:r>
          </w:p>
          <w:p w14:paraId="51741A28" w14:textId="77777777" w:rsidR="00CF01B3" w:rsidRPr="002F4329" w:rsidRDefault="00282F17" w:rsidP="006B48DC">
            <w:pPr>
              <w:pStyle w:val="1"/>
              <w:spacing w:before="0" w:beforeAutospacing="0" w:after="0" w:afterAutospacing="0"/>
              <w:rPr>
                <w:b w:val="0"/>
                <w:sz w:val="20"/>
                <w:szCs w:val="20"/>
              </w:rPr>
            </w:pPr>
            <w:r w:rsidRPr="002F4329">
              <w:rPr>
                <w:b w:val="0"/>
                <w:sz w:val="20"/>
                <w:szCs w:val="20"/>
              </w:rPr>
              <w:t>Наименование стран</w:t>
            </w:r>
            <w:r w:rsidRPr="002F4329">
              <w:rPr>
                <w:b w:val="0"/>
                <w:sz w:val="20"/>
                <w:szCs w:val="20"/>
              </w:rPr>
              <w:t>ы происхождения Товара: Российская Федерация.</w:t>
            </w:r>
          </w:p>
          <w:p w14:paraId="6E1C530F" w14:textId="77777777" w:rsidR="00CF01B3" w:rsidRPr="002F4329" w:rsidRDefault="00282F17" w:rsidP="006B48DC">
            <w:pPr>
              <w:pStyle w:val="1"/>
              <w:spacing w:before="0" w:beforeAutospacing="0" w:after="0" w:afterAutospacing="0"/>
              <w:rPr>
                <w:b w:val="0"/>
                <w:sz w:val="20"/>
                <w:szCs w:val="20"/>
              </w:rPr>
            </w:pPr>
            <w:r w:rsidRPr="002F4329">
              <w:rPr>
                <w:b w:val="0"/>
                <w:sz w:val="20"/>
                <w:szCs w:val="20"/>
              </w:rPr>
              <w:t>Фасовка: не более 1 кг;</w:t>
            </w:r>
          </w:p>
          <w:p w14:paraId="4FAB612E" w14:textId="77777777" w:rsidR="00CF01B3" w:rsidRPr="002F4329" w:rsidRDefault="00282F17" w:rsidP="006B48DC">
            <w:pPr>
              <w:pStyle w:val="1"/>
              <w:spacing w:before="0" w:beforeAutospacing="0" w:after="0" w:afterAutospacing="0"/>
              <w:rPr>
                <w:b w:val="0"/>
                <w:sz w:val="20"/>
                <w:szCs w:val="20"/>
              </w:rPr>
            </w:pPr>
            <w:r w:rsidRPr="002F4329">
              <w:rPr>
                <w:b w:val="0"/>
                <w:sz w:val="20"/>
                <w:szCs w:val="20"/>
              </w:rPr>
              <w:t>Упаковка: стеклянная банка;</w:t>
            </w:r>
          </w:p>
        </w:tc>
        <w:tc>
          <w:tcPr>
            <w:tcW w:w="567" w:type="dxa"/>
            <w:tcBorders>
              <w:top w:val="single" w:sz="4" w:space="0" w:color="000000"/>
              <w:left w:val="single" w:sz="4" w:space="0" w:color="000000"/>
              <w:bottom w:val="single" w:sz="4" w:space="0" w:color="000000"/>
              <w:right w:val="single" w:sz="4" w:space="0" w:color="000000"/>
            </w:tcBorders>
            <w:vAlign w:val="center"/>
          </w:tcPr>
          <w:p w14:paraId="7CBC0FED"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BFEB8"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r>
      <w:tr w:rsidR="000E0C7D" w14:paraId="7E6D0BA3" w14:textId="77777777" w:rsidTr="00537985">
        <w:trPr>
          <w:trHeight w:val="25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B14440"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40FF5" w14:textId="77777777" w:rsidR="00CF01B3" w:rsidRPr="00DF6607" w:rsidRDefault="00282F17"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Панировочные сухари</w:t>
            </w:r>
          </w:p>
          <w:p w14:paraId="1E351980" w14:textId="77777777" w:rsidR="00CF01B3" w:rsidRPr="00DF6607" w:rsidRDefault="00CF01B3" w:rsidP="006B48DC">
            <w:pPr>
              <w:autoSpaceDE w:val="0"/>
              <w:autoSpaceDN w:val="0"/>
              <w:adjustRightInd w:val="0"/>
              <w:spacing w:after="0" w:line="240" w:lineRule="auto"/>
              <w:jc w:val="center"/>
              <w:outlineLvl w:val="4"/>
              <w:rPr>
                <w:rFonts w:ascii="Times New Roman" w:hAnsi="Times New Roman" w:cs="Times New Roman"/>
                <w:color w:val="000000"/>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762001C3"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крупка, достаточно однородная по размеру. </w:t>
            </w:r>
          </w:p>
          <w:p w14:paraId="44F093DF"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т светло-желтого до светло-коричневого </w:t>
            </w:r>
            <w:r w:rsidRPr="00DF6607">
              <w:rPr>
                <w:rFonts w:ascii="Times New Roman" w:hAnsi="Times New Roman" w:cs="Times New Roman"/>
                <w:sz w:val="20"/>
                <w:szCs w:val="20"/>
              </w:rPr>
              <w:br/>
            </w:r>
            <w:r w:rsidRPr="00DF6607">
              <w:rPr>
                <w:rFonts w:ascii="Times New Roman" w:hAnsi="Times New Roman" w:cs="Times New Roman"/>
                <w:bCs/>
                <w:sz w:val="20"/>
                <w:szCs w:val="20"/>
              </w:rPr>
              <w:t>Вкус:</w:t>
            </w:r>
            <w:r w:rsidRPr="00DF6607">
              <w:rPr>
                <w:rFonts w:ascii="Times New Roman" w:hAnsi="Times New Roman" w:cs="Times New Roman"/>
                <w:sz w:val="20"/>
                <w:szCs w:val="20"/>
              </w:rPr>
              <w:t xml:space="preserve"> свойственный панировочным сухарям, без постороннего привкуса. </w:t>
            </w:r>
          </w:p>
          <w:p w14:paraId="5C659991"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свойственный панировочным сухарям, без постороннего запаха. </w:t>
            </w:r>
          </w:p>
          <w:p w14:paraId="40C13B6C"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50117FB7"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5D7562"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35</w:t>
            </w:r>
          </w:p>
        </w:tc>
      </w:tr>
      <w:tr w:rsidR="000E0C7D" w14:paraId="7CD32D30" w14:textId="77777777" w:rsidTr="00537985">
        <w:trPr>
          <w:trHeight w:val="21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6460A7"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DCCAFE" w14:textId="77777777" w:rsidR="00CF01B3" w:rsidRPr="00DF6607" w:rsidRDefault="00282F17"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Лавровый лист 10 гр</w:t>
            </w:r>
          </w:p>
          <w:p w14:paraId="1A647ACC"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1BC795CA"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листья здоровые, не поврежденные вредителями и болезнями, по форме продолговатые, ланцетовидные, овальные, по окраске зеленые, сероватые с серебристым оттенком. </w:t>
            </w:r>
          </w:p>
          <w:p w14:paraId="52CA2A44"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 вкус</w:t>
            </w:r>
            <w:r w:rsidRPr="00DF6607">
              <w:rPr>
                <w:rFonts w:ascii="Times New Roman" w:hAnsi="Times New Roman" w:cs="Times New Roman"/>
                <w:sz w:val="20"/>
                <w:szCs w:val="20"/>
              </w:rPr>
              <w:t>: хорошо выраженные, свойственные лавровому листу, без постороннего за</w:t>
            </w:r>
            <w:r w:rsidRPr="00DF6607">
              <w:rPr>
                <w:rFonts w:ascii="Times New Roman" w:hAnsi="Times New Roman" w:cs="Times New Roman"/>
                <w:sz w:val="20"/>
                <w:szCs w:val="20"/>
              </w:rPr>
              <w:t xml:space="preserve">паха и привкуса. Длина листа, не менее 3 см. </w:t>
            </w:r>
          </w:p>
          <w:p w14:paraId="30C46246"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78FADCA9"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0394D"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0E0C7D" w14:paraId="28B7C5BA" w14:textId="77777777" w:rsidTr="00537985">
        <w:trPr>
          <w:trHeight w:val="25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9920F"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51A98" w14:textId="77777777" w:rsidR="00CF01B3" w:rsidRPr="00DF6607" w:rsidRDefault="00282F17"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Ванилин 1,5гр</w:t>
            </w:r>
          </w:p>
          <w:p w14:paraId="663A2E8E"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6118E8CE" w14:textId="77777777" w:rsidR="00CF01B3" w:rsidRPr="00DF6607" w:rsidRDefault="00282F17"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кристаллический порошок.</w:t>
            </w:r>
            <w:r w:rsidRPr="00DF6607">
              <w:rPr>
                <w:rFonts w:ascii="Times New Roman" w:hAnsi="Times New Roman" w:cs="Times New Roman"/>
                <w:bCs/>
                <w:sz w:val="20"/>
                <w:szCs w:val="20"/>
              </w:rPr>
              <w:t xml:space="preserve"> </w:t>
            </w:r>
          </w:p>
          <w:p w14:paraId="13A82445"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от белого до светло-желтого. </w:t>
            </w:r>
          </w:p>
          <w:p w14:paraId="34842117"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ванили. </w:t>
            </w:r>
          </w:p>
          <w:p w14:paraId="4BF647C5"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422C374B"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521336"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r>
      <w:tr w:rsidR="000E0C7D" w14:paraId="73A55218" w14:textId="77777777" w:rsidTr="00537985">
        <w:trPr>
          <w:trHeight w:val="26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293282"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837913" w14:textId="77777777" w:rsidR="00CF01B3" w:rsidRPr="00DF6607" w:rsidRDefault="00282F17"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Дрожжи сырые</w:t>
            </w:r>
          </w:p>
          <w:p w14:paraId="6EC88B31"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1E90C6F9" w14:textId="77777777" w:rsidR="00CF01B3" w:rsidRPr="00DF6607" w:rsidRDefault="00282F17"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плотная масса, легко ломается и не мажется.</w:t>
            </w:r>
            <w:r w:rsidRPr="00DF6607">
              <w:rPr>
                <w:rFonts w:ascii="Times New Roman" w:hAnsi="Times New Roman" w:cs="Times New Roman"/>
                <w:bCs/>
                <w:sz w:val="20"/>
                <w:szCs w:val="20"/>
              </w:rPr>
              <w:t xml:space="preserve"> </w:t>
            </w:r>
          </w:p>
          <w:p w14:paraId="332DEEC9"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равномерный, без пятен, светлый, допускается сероватый, кремоватый или желтоватый оттенок. </w:t>
            </w:r>
          </w:p>
          <w:p w14:paraId="042E74EF" w14:textId="77777777" w:rsidR="00CF01B3" w:rsidRPr="00DF6607" w:rsidRDefault="00282F17"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Вкус:</w:t>
            </w:r>
            <w:r w:rsidRPr="00DF6607">
              <w:rPr>
                <w:rFonts w:ascii="Times New Roman" w:hAnsi="Times New Roman" w:cs="Times New Roman"/>
                <w:sz w:val="20"/>
                <w:szCs w:val="20"/>
              </w:rPr>
              <w:t xml:space="preserve"> пресный, свойственный дрожжам, без постороннего привкуса.</w:t>
            </w:r>
            <w:r w:rsidRPr="00DF6607">
              <w:rPr>
                <w:rFonts w:ascii="Times New Roman" w:hAnsi="Times New Roman" w:cs="Times New Roman"/>
                <w:bCs/>
                <w:sz w:val="20"/>
                <w:szCs w:val="20"/>
              </w:rPr>
              <w:t xml:space="preserve"> </w:t>
            </w:r>
          </w:p>
          <w:p w14:paraId="0548951F"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свойственный дрожжам. </w:t>
            </w:r>
          </w:p>
          <w:p w14:paraId="4C8D84C0"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6C2AA652"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B7932"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0E0C7D" w14:paraId="33A6C393" w14:textId="77777777" w:rsidTr="00537985">
        <w:trPr>
          <w:trHeight w:val="25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B683E"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EAE05F" w14:textId="77777777" w:rsidR="00CF01B3" w:rsidRPr="00DF6607" w:rsidRDefault="00282F17" w:rsidP="006B48DC">
            <w:pPr>
              <w:spacing w:after="0" w:line="240" w:lineRule="auto"/>
              <w:jc w:val="center"/>
              <w:rPr>
                <w:rFonts w:ascii="Times New Roman" w:hAnsi="Times New Roman" w:cs="Times New Roman"/>
                <w:bCs/>
                <w:sz w:val="20"/>
                <w:szCs w:val="20"/>
              </w:rPr>
            </w:pPr>
            <w:r w:rsidRPr="00DF6607">
              <w:rPr>
                <w:rFonts w:ascii="Times New Roman" w:hAnsi="Times New Roman" w:cs="Times New Roman"/>
                <w:sz w:val="20"/>
                <w:szCs w:val="20"/>
              </w:rPr>
              <w:t xml:space="preserve">Укроп сухой </w:t>
            </w:r>
          </w:p>
        </w:tc>
        <w:tc>
          <w:tcPr>
            <w:tcW w:w="6521" w:type="dxa"/>
            <w:tcBorders>
              <w:top w:val="single" w:sz="4" w:space="0" w:color="000000"/>
              <w:left w:val="single" w:sz="4" w:space="0" w:color="000000"/>
              <w:bottom w:val="single" w:sz="4" w:space="0" w:color="000000"/>
              <w:right w:val="single" w:sz="4" w:space="0" w:color="000000"/>
            </w:tcBorders>
          </w:tcPr>
          <w:p w14:paraId="20AE9227"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Внешний вид: Укроп в виде листьев на тонких, не одеревеневших стебельках или частей листьев;</w:t>
            </w:r>
            <w:r w:rsidRPr="00DF6607">
              <w:rPr>
                <w:rFonts w:ascii="Times New Roman" w:hAnsi="Times New Roman" w:cs="Times New Roman"/>
                <w:sz w:val="20"/>
                <w:szCs w:val="20"/>
              </w:rPr>
              <w:br/>
              <w:t>сельдерей и петрушка - в виде пластинок листьев, частей листьев или листьев с черешками длиной не более 5 см для сельдерея и 3 см для петрушки</w:t>
            </w:r>
            <w:r w:rsidRPr="00DF6607">
              <w:rPr>
                <w:rFonts w:ascii="Times New Roman" w:hAnsi="Times New Roman" w:cs="Times New Roman"/>
                <w:sz w:val="20"/>
                <w:szCs w:val="20"/>
              </w:rPr>
              <w:br/>
              <w:t>Консист</w:t>
            </w:r>
            <w:r w:rsidRPr="00DF6607">
              <w:rPr>
                <w:rFonts w:ascii="Times New Roman" w:hAnsi="Times New Roman" w:cs="Times New Roman"/>
                <w:sz w:val="20"/>
                <w:szCs w:val="20"/>
              </w:rPr>
              <w:t xml:space="preserve">енция: Листья, пластинки, черешки и их хрупкие части. Допускается легкая эластичность. </w:t>
            </w:r>
          </w:p>
          <w:p w14:paraId="64299C89"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Характерные для соответствующего вида зелени, без посторонних привкусов и запахов. </w:t>
            </w:r>
          </w:p>
          <w:p w14:paraId="2B6720B8"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Цвет: Зеленый.</w:t>
            </w:r>
          </w:p>
          <w:p w14:paraId="2E5EEA5E"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Фасовка по 5-20гр.</w:t>
            </w:r>
          </w:p>
          <w:p w14:paraId="0A51E27B"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 Российская Фе</w:t>
            </w:r>
            <w:r w:rsidRPr="00DF6607">
              <w:rPr>
                <w:rFonts w:ascii="Times New Roman" w:hAnsi="Times New Roman" w:cs="Times New Roman"/>
                <w:sz w:val="20"/>
                <w:szCs w:val="20"/>
              </w:rPr>
              <w:t>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26A435B"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6B627"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0E0C7D" w14:paraId="56416A7A" w14:textId="77777777" w:rsidTr="00537985">
        <w:trPr>
          <w:trHeight w:val="25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99ADF"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726E4" w14:textId="77777777" w:rsidR="00CF01B3" w:rsidRPr="00DF6607" w:rsidRDefault="00282F17" w:rsidP="006B48DC">
            <w:pPr>
              <w:spacing w:after="0" w:line="240" w:lineRule="auto"/>
              <w:jc w:val="center"/>
              <w:rPr>
                <w:rFonts w:ascii="Times New Roman" w:hAnsi="Times New Roman" w:cs="Times New Roman"/>
                <w:sz w:val="20"/>
                <w:szCs w:val="20"/>
              </w:rPr>
            </w:pPr>
            <w:r w:rsidRPr="00DF6607">
              <w:rPr>
                <w:rFonts w:ascii="Times New Roman" w:hAnsi="Times New Roman" w:cs="Times New Roman"/>
                <w:sz w:val="20"/>
                <w:szCs w:val="20"/>
              </w:rPr>
              <w:t xml:space="preserve">Печенье </w:t>
            </w:r>
          </w:p>
          <w:p w14:paraId="4F8BD66A"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42AD7554"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Печенье сахарное, без начинки, не глазированное, без добавлений. </w:t>
            </w:r>
          </w:p>
          <w:p w14:paraId="137AE2AC"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выраженные, свойственные вкусу и запаху компонентов, </w:t>
            </w:r>
            <w:r w:rsidRPr="00DF6607">
              <w:rPr>
                <w:rFonts w:ascii="Times New Roman" w:hAnsi="Times New Roman" w:cs="Times New Roman"/>
                <w:sz w:val="20"/>
                <w:szCs w:val="20"/>
              </w:rPr>
              <w:lastRenderedPageBreak/>
              <w:t xml:space="preserve">входящих в рецептуру печенья, без посторонних привкуса и запаха. </w:t>
            </w:r>
          </w:p>
          <w:p w14:paraId="6C569B13"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Форма плоская, без вмятин, вздутий и повреждений края. Поверхность гладкая, с четким не расплывшимся оттиском рисунка на вер</w:t>
            </w:r>
            <w:r w:rsidRPr="00DF6607">
              <w:rPr>
                <w:rFonts w:ascii="Times New Roman" w:hAnsi="Times New Roman" w:cs="Times New Roman"/>
                <w:sz w:val="20"/>
                <w:szCs w:val="20"/>
              </w:rPr>
              <w:t>хней поверхности, не подгорелая, без вздутий, нижняя поверхность ровная.</w:t>
            </w:r>
          </w:p>
          <w:p w14:paraId="518829C1"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товара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6FB6A2B5"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CF28A"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r>
      <w:tr w:rsidR="000E0C7D" w14:paraId="7DF6CB15" w14:textId="77777777" w:rsidTr="00537985">
        <w:trPr>
          <w:trHeight w:val="2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EBC10"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A18150" w14:textId="77777777" w:rsidR="00CF01B3" w:rsidRPr="00DF6607" w:rsidRDefault="00282F17" w:rsidP="006B48DC">
            <w:pPr>
              <w:spacing w:after="0" w:line="240" w:lineRule="auto"/>
              <w:jc w:val="center"/>
              <w:rPr>
                <w:rFonts w:ascii="Times New Roman" w:hAnsi="Times New Roman" w:cs="Times New Roman"/>
                <w:sz w:val="20"/>
                <w:szCs w:val="20"/>
              </w:rPr>
            </w:pPr>
            <w:r w:rsidRPr="00DF6607">
              <w:rPr>
                <w:rFonts w:ascii="Times New Roman" w:hAnsi="Times New Roman" w:cs="Times New Roman"/>
                <w:sz w:val="20"/>
                <w:szCs w:val="20"/>
              </w:rPr>
              <w:t>Вафли с начинкой в ассортименте</w:t>
            </w:r>
          </w:p>
          <w:p w14:paraId="78EAA92F"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5D696915"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изделия со вкусом, свойственным наименованию продукта с учетом используемого сырья и ароматизаторов, без посторонних привкусов и запахов. Поверхность вафель без отделки с четким рисунком без вздутий, вмятин и трещин. </w:t>
            </w:r>
          </w:p>
          <w:p w14:paraId="2FF131F5"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Цвет вафель от светло-жел</w:t>
            </w:r>
            <w:r w:rsidRPr="00DF6607">
              <w:rPr>
                <w:rFonts w:ascii="Times New Roman" w:hAnsi="Times New Roman" w:cs="Times New Roman"/>
                <w:sz w:val="20"/>
                <w:szCs w:val="20"/>
              </w:rPr>
              <w:t>того до светло-коричневого. Допускается неравномерность окраски вафель, изготовленных с добавлением сахара, фруктозы, глюкозы.</w:t>
            </w:r>
          </w:p>
          <w:p w14:paraId="531649FC" w14:textId="77777777" w:rsidR="00CF01B3" w:rsidRPr="00DF6607" w:rsidRDefault="00282F17"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товара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9213B6A"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F11672"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r w:rsidR="009F1BCB">
              <w:rPr>
                <w:rFonts w:ascii="Times New Roman" w:hAnsi="Times New Roman" w:cs="Times New Roman"/>
                <w:sz w:val="20"/>
                <w:szCs w:val="20"/>
              </w:rPr>
              <w:t>0</w:t>
            </w:r>
          </w:p>
        </w:tc>
      </w:tr>
      <w:tr w:rsidR="000E0C7D" w14:paraId="2BF6DEC4" w14:textId="77777777" w:rsidTr="00537985">
        <w:trPr>
          <w:trHeight w:val="25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9E341"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033EA" w14:textId="77777777" w:rsidR="00CF01B3" w:rsidRPr="00F111D9" w:rsidRDefault="00282F17"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Чай </w:t>
            </w:r>
          </w:p>
        </w:tc>
        <w:tc>
          <w:tcPr>
            <w:tcW w:w="6521" w:type="dxa"/>
            <w:tcBorders>
              <w:top w:val="single" w:sz="4" w:space="0" w:color="000000"/>
              <w:left w:val="single" w:sz="4" w:space="0" w:color="000000"/>
              <w:bottom w:val="single" w:sz="4" w:space="0" w:color="000000"/>
              <w:right w:val="single" w:sz="4" w:space="0" w:color="000000"/>
            </w:tcBorders>
          </w:tcPr>
          <w:p w14:paraId="6E048939" w14:textId="77777777" w:rsidR="00CF01B3" w:rsidRPr="00F111D9" w:rsidRDefault="00282F17" w:rsidP="006B48DC">
            <w:pPr>
              <w:spacing w:after="0" w:line="240" w:lineRule="auto"/>
              <w:rPr>
                <w:rFonts w:ascii="Times New Roman" w:hAnsi="Times New Roman" w:cs="Times New Roman"/>
                <w:bCs/>
                <w:color w:val="000000"/>
                <w:sz w:val="20"/>
                <w:szCs w:val="20"/>
              </w:rPr>
            </w:pPr>
            <w:r w:rsidRPr="00F111D9">
              <w:rPr>
                <w:rFonts w:ascii="Times New Roman" w:hAnsi="Times New Roman" w:cs="Times New Roman"/>
                <w:bCs/>
                <w:color w:val="000000"/>
                <w:sz w:val="20"/>
                <w:szCs w:val="20"/>
              </w:rPr>
              <w:t>Листовой. Сорт высший. Внешний вид настоя чая:</w:t>
            </w:r>
            <w:r w:rsidRPr="00F111D9">
              <w:rPr>
                <w:rFonts w:ascii="Times New Roman" w:hAnsi="Times New Roman" w:cs="Times New Roman"/>
                <w:color w:val="000000"/>
                <w:sz w:val="20"/>
                <w:szCs w:val="20"/>
              </w:rPr>
              <w:t xml:space="preserve"> яркий, прозрачный. </w:t>
            </w:r>
            <w:r w:rsidRPr="00F111D9">
              <w:rPr>
                <w:rFonts w:ascii="Times New Roman" w:hAnsi="Times New Roman" w:cs="Times New Roman"/>
                <w:bCs/>
                <w:color w:val="000000"/>
                <w:sz w:val="20"/>
                <w:szCs w:val="20"/>
              </w:rPr>
              <w:t>Аромат и вкус:</w:t>
            </w:r>
            <w:r w:rsidRPr="00F111D9">
              <w:rPr>
                <w:rFonts w:ascii="Times New Roman" w:hAnsi="Times New Roman" w:cs="Times New Roman"/>
                <w:color w:val="000000"/>
                <w:sz w:val="20"/>
                <w:szCs w:val="20"/>
              </w:rPr>
              <w:t xml:space="preserve"> нежный аромат, терпкий вкус. </w:t>
            </w:r>
            <w:r w:rsidRPr="00F111D9">
              <w:rPr>
                <w:rFonts w:ascii="Times New Roman" w:hAnsi="Times New Roman" w:cs="Times New Roman"/>
                <w:bCs/>
                <w:color w:val="000000"/>
                <w:sz w:val="20"/>
                <w:szCs w:val="20"/>
              </w:rPr>
              <w:t>Цвет разваренного чайного листа чая:</w:t>
            </w:r>
            <w:r w:rsidRPr="00F111D9">
              <w:rPr>
                <w:rFonts w:ascii="Times New Roman" w:hAnsi="Times New Roman" w:cs="Times New Roman"/>
                <w:color w:val="000000"/>
                <w:sz w:val="20"/>
                <w:szCs w:val="20"/>
              </w:rPr>
              <w:t xml:space="preserve"> однородный, коричнево-красный или коричневый. </w:t>
            </w:r>
            <w:r w:rsidRPr="00F111D9">
              <w:rPr>
                <w:rFonts w:ascii="Times New Roman" w:hAnsi="Times New Roman" w:cs="Times New Roman"/>
                <w:bCs/>
                <w:color w:val="000000"/>
                <w:sz w:val="20"/>
                <w:szCs w:val="20"/>
              </w:rPr>
              <w:t xml:space="preserve">Внешний вид чая: </w:t>
            </w:r>
            <w:r w:rsidRPr="00F111D9">
              <w:rPr>
                <w:rFonts w:ascii="Times New Roman" w:hAnsi="Times New Roman" w:cs="Times New Roman"/>
                <w:color w:val="000000"/>
                <w:sz w:val="20"/>
                <w:szCs w:val="20"/>
              </w:rPr>
              <w:t>однородный, ровный, хорошо скрученный.</w:t>
            </w:r>
            <w:r w:rsidRPr="00F111D9">
              <w:rPr>
                <w:rFonts w:ascii="Times New Roman" w:hAnsi="Times New Roman" w:cs="Times New Roman"/>
                <w:bCs/>
                <w:color w:val="000000"/>
                <w:sz w:val="20"/>
                <w:szCs w:val="20"/>
              </w:rPr>
              <w:t xml:space="preserve"> </w:t>
            </w:r>
          </w:p>
          <w:p w14:paraId="3F113B28" w14:textId="77777777" w:rsidR="00CF01B3" w:rsidRPr="00F111D9" w:rsidRDefault="00282F17" w:rsidP="006B48DC">
            <w:pPr>
              <w:spacing w:after="0" w:line="240" w:lineRule="auto"/>
              <w:rPr>
                <w:rFonts w:ascii="Times New Roman" w:hAnsi="Times New Roman" w:cs="Times New Roman"/>
                <w:sz w:val="20"/>
                <w:szCs w:val="20"/>
              </w:rPr>
            </w:pPr>
            <w:r w:rsidRPr="00F111D9">
              <w:rPr>
                <w:rFonts w:ascii="Times New Roman" w:hAnsi="Times New Roman" w:cs="Times New Roman"/>
                <w:bCs/>
                <w:color w:val="000000"/>
                <w:sz w:val="20"/>
                <w:szCs w:val="20"/>
              </w:rPr>
              <w:t>Страна происхождения товара</w:t>
            </w:r>
            <w:r w:rsidRPr="00F111D9">
              <w:rPr>
                <w:rFonts w:ascii="Times New Roman" w:hAnsi="Times New Roman" w:cs="Times New Roman"/>
                <w:color w:val="000000"/>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317334B" w14:textId="77777777" w:rsidR="00CF01B3" w:rsidRDefault="00282F17" w:rsidP="006B48DC">
            <w:pPr>
              <w:jc w:val="cente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77BD7"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0E0C7D" w14:paraId="032C46D0" w14:textId="77777777" w:rsidTr="00537985">
        <w:trPr>
          <w:trHeight w:val="2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CCE231"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E353D" w14:textId="77777777" w:rsidR="00CF01B3" w:rsidRPr="00F111D9" w:rsidRDefault="00282F17"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Какао </w:t>
            </w:r>
          </w:p>
          <w:p w14:paraId="671D2AEB" w14:textId="77777777" w:rsidR="00CF01B3" w:rsidRPr="00F111D9" w:rsidRDefault="00CF01B3" w:rsidP="006B48DC">
            <w:pPr>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65045754" w14:textId="77777777" w:rsidR="00CF01B3" w:rsidRPr="00F111D9" w:rsidRDefault="00282F17" w:rsidP="006B48DC">
            <w:pPr>
              <w:spacing w:after="0" w:line="240" w:lineRule="auto"/>
              <w:rPr>
                <w:rFonts w:ascii="Times New Roman" w:hAnsi="Times New Roman" w:cs="Times New Roman"/>
                <w:sz w:val="20"/>
                <w:szCs w:val="20"/>
                <w:lang w:eastAsia="ru-RU"/>
              </w:rPr>
            </w:pPr>
            <w:r w:rsidRPr="00F111D9">
              <w:rPr>
                <w:rFonts w:ascii="Times New Roman" w:hAnsi="Times New Roman" w:cs="Times New Roman"/>
                <w:bCs/>
                <w:sz w:val="20"/>
                <w:szCs w:val="20"/>
              </w:rPr>
              <w:t>Внешний вид:</w:t>
            </w:r>
            <w:r w:rsidRPr="00F111D9">
              <w:rPr>
                <w:rFonts w:ascii="Times New Roman" w:hAnsi="Times New Roman" w:cs="Times New Roman"/>
                <w:sz w:val="20"/>
                <w:szCs w:val="20"/>
              </w:rPr>
              <w:t xml:space="preserve"> порошок от светло-коричневого до темно-коричневого цвета. </w:t>
            </w:r>
            <w:r w:rsidRPr="00F111D9">
              <w:rPr>
                <w:rFonts w:ascii="Times New Roman" w:hAnsi="Times New Roman" w:cs="Times New Roman"/>
                <w:bCs/>
                <w:sz w:val="20"/>
                <w:szCs w:val="20"/>
              </w:rPr>
              <w:t>Вкус и аромат:</w:t>
            </w:r>
            <w:r w:rsidRPr="00F111D9">
              <w:rPr>
                <w:rFonts w:ascii="Times New Roman" w:hAnsi="Times New Roman" w:cs="Times New Roman"/>
                <w:sz w:val="20"/>
                <w:szCs w:val="20"/>
              </w:rPr>
              <w:t xml:space="preserve"> свойственные какао-порошку, без посторонних привкусов и запахов. </w:t>
            </w:r>
            <w:r w:rsidRPr="00F111D9">
              <w:rPr>
                <w:rFonts w:ascii="Times New Roman" w:hAnsi="Times New Roman" w:cs="Times New Roman"/>
                <w:bCs/>
                <w:sz w:val="20"/>
                <w:szCs w:val="20"/>
              </w:rPr>
              <w:t>Страна происхождения товара</w:t>
            </w:r>
            <w:r w:rsidRPr="00F111D9">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7297292C" w14:textId="77777777" w:rsidR="00CF01B3" w:rsidRDefault="00282F17" w:rsidP="006B48DC">
            <w:pPr>
              <w:jc w:val="center"/>
            </w:pPr>
            <w:r w:rsidRPr="007A73A6">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138043"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90</w:t>
            </w:r>
          </w:p>
        </w:tc>
      </w:tr>
      <w:tr w:rsidR="000E0C7D" w14:paraId="4760139B" w14:textId="77777777" w:rsidTr="00537985">
        <w:trPr>
          <w:trHeight w:val="115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A53D14" w14:textId="77777777" w:rsidR="00CF01B3" w:rsidRPr="000144CF" w:rsidRDefault="00282F17"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505DA" w14:textId="77777777" w:rsidR="00CF01B3" w:rsidRPr="00F111D9" w:rsidRDefault="00282F17"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Кофейный напиток </w:t>
            </w:r>
          </w:p>
          <w:p w14:paraId="415E6804" w14:textId="77777777" w:rsidR="00CF01B3" w:rsidRPr="00F111D9" w:rsidRDefault="00CF01B3" w:rsidP="006B48DC">
            <w:pPr>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5DC949E7" w14:textId="77777777" w:rsidR="00CF01B3" w:rsidRPr="00F111D9" w:rsidRDefault="00282F17" w:rsidP="006B48DC">
            <w:pPr>
              <w:spacing w:after="240" w:line="240" w:lineRule="auto"/>
              <w:rPr>
                <w:rFonts w:ascii="Times New Roman" w:hAnsi="Times New Roman" w:cs="Times New Roman"/>
                <w:color w:val="000000"/>
                <w:sz w:val="20"/>
                <w:szCs w:val="20"/>
              </w:rPr>
            </w:pPr>
            <w:r w:rsidRPr="00F111D9">
              <w:rPr>
                <w:rFonts w:ascii="Times New Roman" w:hAnsi="Times New Roman" w:cs="Times New Roman"/>
                <w:bCs/>
                <w:color w:val="000000"/>
                <w:sz w:val="20"/>
                <w:szCs w:val="20"/>
              </w:rPr>
              <w:t xml:space="preserve">Внешний вид: </w:t>
            </w:r>
            <w:r w:rsidRPr="00F111D9">
              <w:rPr>
                <w:rFonts w:ascii="Times New Roman" w:hAnsi="Times New Roman" w:cs="Times New Roman"/>
                <w:color w:val="000000"/>
                <w:sz w:val="20"/>
                <w:szCs w:val="20"/>
              </w:rPr>
              <w:t>порошкообразный, наличие комков не допускается.</w:t>
            </w:r>
            <w:r w:rsidRPr="00F111D9">
              <w:rPr>
                <w:rFonts w:ascii="Times New Roman" w:hAnsi="Times New Roman" w:cs="Times New Roman"/>
                <w:bCs/>
                <w:color w:val="000000"/>
                <w:sz w:val="20"/>
                <w:szCs w:val="20"/>
              </w:rPr>
              <w:t xml:space="preserve"> Цвет:</w:t>
            </w:r>
            <w:r w:rsidRPr="00F111D9">
              <w:rPr>
                <w:rFonts w:ascii="Times New Roman" w:hAnsi="Times New Roman" w:cs="Times New Roman"/>
                <w:color w:val="000000"/>
                <w:sz w:val="20"/>
                <w:szCs w:val="20"/>
              </w:rPr>
              <w:t xml:space="preserve"> коричневый, разной степени интенсивности. </w:t>
            </w:r>
            <w:r w:rsidRPr="00F111D9">
              <w:rPr>
                <w:rFonts w:ascii="Times New Roman" w:hAnsi="Times New Roman" w:cs="Times New Roman"/>
                <w:bCs/>
                <w:color w:val="000000"/>
                <w:sz w:val="20"/>
                <w:szCs w:val="20"/>
              </w:rPr>
              <w:t xml:space="preserve">Вкус и аромат: </w:t>
            </w:r>
            <w:r w:rsidRPr="00F111D9">
              <w:rPr>
                <w:rFonts w:ascii="Times New Roman" w:hAnsi="Times New Roman" w:cs="Times New Roman"/>
                <w:color w:val="000000"/>
                <w:sz w:val="20"/>
                <w:szCs w:val="20"/>
              </w:rPr>
              <w:t xml:space="preserve">свойственные данному продукту в зависимости от вида сырья, без посторонних привкуса и запаха.  </w:t>
            </w:r>
            <w:r w:rsidRPr="00F111D9">
              <w:rPr>
                <w:rFonts w:ascii="Times New Roman" w:hAnsi="Times New Roman" w:cs="Times New Roman"/>
                <w:bCs/>
                <w:color w:val="000000"/>
                <w:sz w:val="20"/>
                <w:szCs w:val="20"/>
              </w:rPr>
              <w:t>Страна происхожден</w:t>
            </w:r>
            <w:r w:rsidRPr="00F111D9">
              <w:rPr>
                <w:rFonts w:ascii="Times New Roman" w:hAnsi="Times New Roman" w:cs="Times New Roman"/>
                <w:bCs/>
                <w:color w:val="000000"/>
                <w:sz w:val="20"/>
                <w:szCs w:val="20"/>
              </w:rPr>
              <w:t>ия товара</w:t>
            </w:r>
            <w:r w:rsidRPr="00F111D9">
              <w:rPr>
                <w:rFonts w:ascii="Times New Roman" w:hAnsi="Times New Roman" w:cs="Times New Roman"/>
                <w:color w:val="000000"/>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E2504B4" w14:textId="77777777" w:rsidR="00CF01B3" w:rsidRPr="000144CF" w:rsidRDefault="00282F17"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22271" w14:textId="77777777" w:rsidR="00CF01B3" w:rsidRPr="000144CF" w:rsidRDefault="00282F17"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r>
      <w:tr w:rsidR="000E0C7D" w14:paraId="6D4DB72F"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DCF0E2" w14:textId="77777777" w:rsidR="004F4CF2" w:rsidRDefault="00282F17"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4194E">
              <w:rPr>
                <w:rFonts w:ascii="Times New Roman" w:eastAsia="Times New Roman" w:hAnsi="Times New Roman" w:cs="Times New Roman"/>
                <w:sz w:val="20"/>
                <w:szCs w:val="20"/>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11E431" w14:textId="77777777" w:rsidR="004F4CF2" w:rsidRPr="00CF01B3" w:rsidRDefault="00282F17" w:rsidP="004F4C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Зеленый горошек</w:t>
            </w:r>
          </w:p>
        </w:tc>
        <w:tc>
          <w:tcPr>
            <w:tcW w:w="6521" w:type="dxa"/>
            <w:tcBorders>
              <w:top w:val="single" w:sz="4" w:space="0" w:color="000000"/>
              <w:left w:val="single" w:sz="4" w:space="0" w:color="000000"/>
              <w:bottom w:val="single" w:sz="4" w:space="0" w:color="000000"/>
              <w:right w:val="single" w:sz="4" w:space="0" w:color="000000"/>
            </w:tcBorders>
          </w:tcPr>
          <w:p w14:paraId="276C20B1" w14:textId="77777777" w:rsidR="004F4CF2" w:rsidRPr="004F4CF2" w:rsidRDefault="00282F17" w:rsidP="004F4CF2">
            <w:pPr>
              <w:pStyle w:val="1"/>
              <w:spacing w:before="0" w:beforeAutospacing="0" w:after="0" w:afterAutospacing="0"/>
              <w:rPr>
                <w:b w:val="0"/>
                <w:sz w:val="20"/>
                <w:szCs w:val="20"/>
              </w:rPr>
            </w:pPr>
            <w:r w:rsidRPr="004F4CF2">
              <w:rPr>
                <w:b w:val="0"/>
                <w:sz w:val="20"/>
                <w:szCs w:val="20"/>
              </w:rPr>
              <w:t>ГОСТ 34112-2017 «Консервы овощные. Горошек зеленый. Технические условия»</w:t>
            </w:r>
          </w:p>
          <w:p w14:paraId="7A2EE78F" w14:textId="77777777" w:rsidR="004F4CF2" w:rsidRPr="004F4CF2" w:rsidRDefault="00282F17" w:rsidP="004F4CF2">
            <w:pPr>
              <w:pStyle w:val="1"/>
              <w:spacing w:before="0" w:beforeAutospacing="0" w:after="0" w:afterAutospacing="0"/>
              <w:rPr>
                <w:b w:val="0"/>
                <w:sz w:val="20"/>
                <w:szCs w:val="20"/>
              </w:rPr>
            </w:pPr>
            <w:r w:rsidRPr="004F4CF2">
              <w:rPr>
                <w:b w:val="0"/>
                <w:sz w:val="20"/>
                <w:szCs w:val="20"/>
              </w:rPr>
              <w:t xml:space="preserve">Высшего товарного сорта. Зерна целые без примесей оболочек зерен и кормового гороха коричневого цвета. Цвет зерен </w:t>
            </w:r>
            <w:r w:rsidRPr="004F4CF2">
              <w:rPr>
                <w:b w:val="0"/>
                <w:sz w:val="20"/>
                <w:szCs w:val="20"/>
              </w:rPr>
              <w:t>однородный, от светло-зеленого до оливкового Заливочная жидкость прозрачная, характерного цвета с зеленоватым оттенком. Вкус и запах натуральные, свойственные консервированному зеленому горошку, без постороннего запаха и привкуса.</w:t>
            </w:r>
          </w:p>
          <w:p w14:paraId="7476612A" w14:textId="77777777" w:rsidR="004F4CF2" w:rsidRPr="004F4CF2" w:rsidRDefault="00282F17" w:rsidP="004F4CF2">
            <w:pPr>
              <w:pStyle w:val="1"/>
              <w:spacing w:before="0" w:beforeAutospacing="0" w:after="0" w:afterAutospacing="0"/>
              <w:rPr>
                <w:b w:val="0"/>
                <w:sz w:val="20"/>
                <w:szCs w:val="20"/>
              </w:rPr>
            </w:pPr>
            <w:r w:rsidRPr="004F4CF2">
              <w:rPr>
                <w:b w:val="0"/>
                <w:sz w:val="20"/>
                <w:szCs w:val="20"/>
              </w:rPr>
              <w:t>Тара: не более 500 гр., в</w:t>
            </w:r>
            <w:r w:rsidRPr="004F4CF2">
              <w:rPr>
                <w:b w:val="0"/>
                <w:sz w:val="20"/>
                <w:szCs w:val="20"/>
              </w:rPr>
              <w:t xml:space="preserve"> металлической банке, без вздутия, вмятин и коррозии;</w:t>
            </w:r>
          </w:p>
          <w:p w14:paraId="7C7A9126" w14:textId="77777777" w:rsidR="004F4CF2" w:rsidRPr="004F4CF2" w:rsidRDefault="00282F17" w:rsidP="004F4CF2">
            <w:pPr>
              <w:pStyle w:val="1"/>
              <w:spacing w:before="0" w:beforeAutospacing="0" w:after="0" w:afterAutospacing="0"/>
              <w:rPr>
                <w:b w:val="0"/>
                <w:sz w:val="20"/>
                <w:szCs w:val="20"/>
              </w:rPr>
            </w:pPr>
            <w:r w:rsidRPr="004F4CF2">
              <w:rPr>
                <w:b w:val="0"/>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51F599E" w14:textId="77777777" w:rsidR="004F4CF2" w:rsidRDefault="00282F17"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BDAACA" w14:textId="77777777" w:rsidR="004F4CF2" w:rsidRDefault="00282F17"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100</w:t>
            </w:r>
          </w:p>
        </w:tc>
      </w:tr>
      <w:tr w:rsidR="000E0C7D" w14:paraId="1EFC7D38"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7981EE" w14:textId="77777777" w:rsidR="004F4CF2" w:rsidRDefault="00282F17"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4194E">
              <w:rPr>
                <w:rFonts w:ascii="Times New Roman" w:eastAsia="Times New Roman" w:hAnsi="Times New Roman" w:cs="Times New Roman"/>
                <w:sz w:val="20"/>
                <w:szCs w:val="20"/>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7A6B0B" w14:textId="77777777" w:rsidR="004F4CF2" w:rsidRPr="00CF01B3" w:rsidRDefault="00282F17" w:rsidP="004F4C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Соль йодированная</w:t>
            </w:r>
          </w:p>
        </w:tc>
        <w:tc>
          <w:tcPr>
            <w:tcW w:w="6521" w:type="dxa"/>
            <w:tcBorders>
              <w:top w:val="single" w:sz="4" w:space="0" w:color="000000"/>
              <w:left w:val="single" w:sz="4" w:space="0" w:color="000000"/>
              <w:bottom w:val="single" w:sz="4" w:space="0" w:color="000000"/>
              <w:right w:val="single" w:sz="4" w:space="0" w:color="000000"/>
            </w:tcBorders>
          </w:tcPr>
          <w:p w14:paraId="646947D5"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Гост 51574-2018 «Соль пищевая. Технические условия»;</w:t>
            </w:r>
          </w:p>
          <w:p w14:paraId="35F5911E"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Сорт: высший;</w:t>
            </w:r>
          </w:p>
          <w:p w14:paraId="28CD0477"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 xml:space="preserve">Соль каменная, йодированная, </w:t>
            </w:r>
            <w:r w:rsidRPr="00023215">
              <w:rPr>
                <w:rFonts w:ascii="Times New Roman" w:hAnsi="Times New Roman" w:cs="Times New Roman"/>
                <w:sz w:val="20"/>
                <w:szCs w:val="20"/>
              </w:rPr>
              <w:t>молотая</w:t>
            </w:r>
          </w:p>
          <w:p w14:paraId="5C311787" w14:textId="77777777" w:rsidR="004F4CF2" w:rsidRPr="00023215" w:rsidRDefault="00282F17" w:rsidP="004F4CF2">
            <w:pPr>
              <w:spacing w:after="0" w:line="240" w:lineRule="auto"/>
              <w:jc w:val="both"/>
              <w:rPr>
                <w:rFonts w:ascii="Times New Roman" w:hAnsi="Times New Roman" w:cs="Times New Roman"/>
                <w:sz w:val="20"/>
                <w:szCs w:val="20"/>
              </w:rPr>
            </w:pPr>
            <w:r w:rsidRPr="00023215">
              <w:rPr>
                <w:rFonts w:ascii="Times New Roman" w:hAnsi="Times New Roman" w:cs="Times New Roman"/>
                <w:sz w:val="20"/>
                <w:szCs w:val="20"/>
              </w:rPr>
              <w:t xml:space="preserve">Запах: без посторонних запахов; </w:t>
            </w:r>
          </w:p>
          <w:p w14:paraId="62608F20" w14:textId="77777777" w:rsidR="004F4CF2" w:rsidRDefault="00282F17" w:rsidP="004F4CF2">
            <w:pPr>
              <w:spacing w:after="0" w:line="240" w:lineRule="auto"/>
              <w:jc w:val="both"/>
              <w:rPr>
                <w:rFonts w:ascii="Times New Roman" w:hAnsi="Times New Roman" w:cs="Times New Roman"/>
                <w:sz w:val="20"/>
                <w:szCs w:val="20"/>
              </w:rPr>
            </w:pPr>
            <w:r w:rsidRPr="00023215">
              <w:rPr>
                <w:rFonts w:ascii="Times New Roman" w:hAnsi="Times New Roman" w:cs="Times New Roman"/>
                <w:sz w:val="20"/>
                <w:szCs w:val="20"/>
              </w:rPr>
              <w:t>Вкус: соленый, без постороннего привкуса;</w:t>
            </w:r>
          </w:p>
          <w:p w14:paraId="2D5FACD9" w14:textId="77777777" w:rsidR="004F4CF2" w:rsidRPr="00023215" w:rsidRDefault="00282F17" w:rsidP="004F4CF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Фасовка: не более 1 кг</w:t>
            </w:r>
          </w:p>
          <w:p w14:paraId="4A76BBBA" w14:textId="77777777" w:rsidR="004F4CF2" w:rsidRPr="00CF01B3" w:rsidRDefault="00282F17" w:rsidP="004F4CF2">
            <w:pPr>
              <w:pStyle w:val="1"/>
              <w:spacing w:before="0" w:beforeAutospacing="0" w:after="0" w:afterAutospacing="0"/>
              <w:rPr>
                <w:b w:val="0"/>
                <w:sz w:val="20"/>
                <w:szCs w:val="20"/>
              </w:rPr>
            </w:pPr>
            <w:r w:rsidRPr="00023215">
              <w:rPr>
                <w:b w:val="0"/>
                <w:sz w:val="20"/>
                <w:szCs w:val="20"/>
              </w:rPr>
              <w:t>Страна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480C9F91" w14:textId="77777777" w:rsidR="004F4CF2" w:rsidRDefault="00282F17"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26514" w14:textId="77777777" w:rsidR="004F4CF2" w:rsidRDefault="00282F17"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60</w:t>
            </w:r>
          </w:p>
        </w:tc>
      </w:tr>
      <w:tr w:rsidR="000E0C7D" w14:paraId="5979F654"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C95B9" w14:textId="77777777" w:rsidR="004F4CF2" w:rsidRDefault="00282F17"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4194E">
              <w:rPr>
                <w:rFonts w:ascii="Times New Roman" w:eastAsia="Times New Roman" w:hAnsi="Times New Roman" w:cs="Times New Roman"/>
                <w:sz w:val="20"/>
                <w:szCs w:val="20"/>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E8C5E2" w14:textId="77777777" w:rsidR="004F4CF2" w:rsidRPr="00CF01B3" w:rsidRDefault="00282F17"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Мука пшеничная</w:t>
            </w:r>
          </w:p>
        </w:tc>
        <w:tc>
          <w:tcPr>
            <w:tcW w:w="6521" w:type="dxa"/>
            <w:tcBorders>
              <w:top w:val="single" w:sz="4" w:space="0" w:color="000000"/>
              <w:left w:val="single" w:sz="4" w:space="0" w:color="000000"/>
              <w:bottom w:val="single" w:sz="4" w:space="0" w:color="000000"/>
              <w:right w:val="single" w:sz="4" w:space="0" w:color="000000"/>
            </w:tcBorders>
          </w:tcPr>
          <w:p w14:paraId="1DFC2341"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 xml:space="preserve">ГОСТ 26574-2017 «Мука пшеничная хлебопекарная. Технические </w:t>
            </w:r>
            <w:r w:rsidRPr="00023215">
              <w:rPr>
                <w:rFonts w:ascii="Times New Roman" w:hAnsi="Times New Roman" w:cs="Times New Roman"/>
                <w:sz w:val="20"/>
                <w:szCs w:val="20"/>
              </w:rPr>
              <w:t>условия»</w:t>
            </w:r>
          </w:p>
          <w:p w14:paraId="6CE13845"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Вид муки – хлебопекарная. Сорт пшеничной хлебопекарной муки – высший.</w:t>
            </w:r>
          </w:p>
          <w:p w14:paraId="1738B019"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Вкус: Свойственный пшеничной муке, без посторонних привкусов, не кислый, не горький;</w:t>
            </w:r>
          </w:p>
          <w:p w14:paraId="74C85A76"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Запах: Свойственный пшеничной муке, без посторонних запахов, не затхлый, не плесневый;</w:t>
            </w:r>
          </w:p>
          <w:p w14:paraId="45436797"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Налич</w:t>
            </w:r>
            <w:r w:rsidRPr="00023215">
              <w:rPr>
                <w:rFonts w:ascii="Times New Roman" w:hAnsi="Times New Roman" w:cs="Times New Roman"/>
                <w:sz w:val="20"/>
                <w:szCs w:val="20"/>
              </w:rPr>
              <w:t>ие минеральной примеси: При разжевывании муки не должно ощущаться хруста;</w:t>
            </w:r>
          </w:p>
          <w:p w14:paraId="45E9D61C"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Цвет: Белый или белый с кремовым оттенком;</w:t>
            </w:r>
          </w:p>
          <w:p w14:paraId="36C7CA3D"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Упаковка по 2 кг.</w:t>
            </w:r>
          </w:p>
          <w:p w14:paraId="29A64660" w14:textId="77777777" w:rsidR="004F4CF2" w:rsidRPr="00CF01B3" w:rsidRDefault="00282F17" w:rsidP="004F4CF2">
            <w:pPr>
              <w:pStyle w:val="1"/>
              <w:spacing w:before="0" w:beforeAutospacing="0" w:after="0" w:afterAutospacing="0"/>
              <w:rPr>
                <w:b w:val="0"/>
                <w:sz w:val="20"/>
                <w:szCs w:val="20"/>
              </w:rPr>
            </w:pPr>
            <w:r w:rsidRPr="00023215">
              <w:rPr>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6AE69DE6" w14:textId="77777777" w:rsidR="004F4CF2" w:rsidRDefault="00282F17"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47645" w14:textId="77777777" w:rsidR="004F4CF2" w:rsidRDefault="00282F17"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w:t>
            </w:r>
          </w:p>
        </w:tc>
      </w:tr>
      <w:tr w:rsidR="000E0C7D" w14:paraId="2B387D59"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EBD65F" w14:textId="77777777" w:rsidR="004F4CF2" w:rsidRDefault="00282F17"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4194E">
              <w:rPr>
                <w:rFonts w:ascii="Times New Roman" w:eastAsia="Times New Roman" w:hAnsi="Times New Roman" w:cs="Times New Roman"/>
                <w:sz w:val="20"/>
                <w:szCs w:val="20"/>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BDCE5" w14:textId="77777777" w:rsidR="004F4CF2" w:rsidRPr="00CF01B3" w:rsidRDefault="00282F17"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Макароны</w:t>
            </w:r>
          </w:p>
        </w:tc>
        <w:tc>
          <w:tcPr>
            <w:tcW w:w="6521" w:type="dxa"/>
            <w:tcBorders>
              <w:top w:val="single" w:sz="4" w:space="0" w:color="000000"/>
              <w:left w:val="single" w:sz="4" w:space="0" w:color="000000"/>
              <w:bottom w:val="single" w:sz="4" w:space="0" w:color="000000"/>
              <w:right w:val="single" w:sz="4" w:space="0" w:color="000000"/>
            </w:tcBorders>
          </w:tcPr>
          <w:p w14:paraId="60A6039F" w14:textId="77777777" w:rsidR="004F4CF2" w:rsidRPr="00023215" w:rsidRDefault="00282F17"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 xml:space="preserve">ГОСТ 31743-2017 «Изделия </w:t>
            </w:r>
            <w:r w:rsidRPr="00023215">
              <w:rPr>
                <w:rFonts w:ascii="Times New Roman" w:hAnsi="Times New Roman" w:cs="Times New Roman"/>
                <w:sz w:val="20"/>
                <w:szCs w:val="20"/>
              </w:rPr>
              <w:t>макаронные. Общие технические условия»</w:t>
            </w:r>
          </w:p>
          <w:p w14:paraId="5BE5E112"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Вид: рожки;</w:t>
            </w:r>
          </w:p>
          <w:p w14:paraId="1CF8687A"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lastRenderedPageBreak/>
              <w:t>Вид сырья: пшеничная мука;</w:t>
            </w:r>
          </w:p>
          <w:p w14:paraId="00CCCA3E"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Группа макаронных изделий: В</w:t>
            </w:r>
          </w:p>
          <w:p w14:paraId="4B776FA9"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Сорт: не ниже первого.</w:t>
            </w:r>
          </w:p>
          <w:p w14:paraId="400376A5"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Цвет: соответствующий сорту муки, из которого изготовлен продукт;</w:t>
            </w:r>
          </w:p>
          <w:p w14:paraId="5FEB6B7C"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Вкус: соответствующий данному изделию, без посторонних привк</w:t>
            </w:r>
            <w:r w:rsidRPr="00023215">
              <w:rPr>
                <w:b w:val="0"/>
                <w:sz w:val="20"/>
                <w:szCs w:val="20"/>
              </w:rPr>
              <w:t xml:space="preserve">усов и запахов.  </w:t>
            </w:r>
          </w:p>
          <w:p w14:paraId="65876231"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Сохранность формы сваренных изделий не менее 100%.</w:t>
            </w:r>
          </w:p>
          <w:p w14:paraId="15CECC18"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Не допускается наличие зараженности и загрязненности вредителями хлебных запасов.</w:t>
            </w:r>
          </w:p>
          <w:p w14:paraId="3978637A"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 xml:space="preserve">Фасовка/Упаковка: до </w:t>
            </w:r>
            <w:r>
              <w:rPr>
                <w:b w:val="0"/>
                <w:sz w:val="20"/>
                <w:szCs w:val="20"/>
              </w:rPr>
              <w:t xml:space="preserve">25 </w:t>
            </w:r>
            <w:r w:rsidRPr="00023215">
              <w:rPr>
                <w:b w:val="0"/>
                <w:sz w:val="20"/>
                <w:szCs w:val="20"/>
              </w:rPr>
              <w:t>кг в упаковке от производителя.</w:t>
            </w:r>
          </w:p>
          <w:p w14:paraId="5A8CFFFB" w14:textId="77777777" w:rsidR="004F4CF2" w:rsidRPr="00CF01B3" w:rsidRDefault="00282F17" w:rsidP="004F4CF2">
            <w:pPr>
              <w:pStyle w:val="1"/>
              <w:spacing w:before="0" w:beforeAutospacing="0" w:after="0" w:afterAutospacing="0"/>
              <w:rPr>
                <w:b w:val="0"/>
                <w:sz w:val="20"/>
                <w:szCs w:val="20"/>
              </w:rPr>
            </w:pPr>
            <w:r w:rsidRPr="00023215">
              <w:rPr>
                <w:sz w:val="20"/>
                <w:szCs w:val="20"/>
              </w:rPr>
              <w:t>Наименование страны происхождения товара: Российс</w:t>
            </w:r>
            <w:r w:rsidRPr="00023215">
              <w:rPr>
                <w:sz w:val="20"/>
                <w:szCs w:val="20"/>
              </w:rPr>
              <w:t>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6E453704" w14:textId="77777777" w:rsidR="004F4CF2" w:rsidRDefault="00282F17"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lastRenderedPageBreak/>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5C97CD" w14:textId="77777777" w:rsidR="004F4CF2" w:rsidRDefault="00282F17"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r>
      <w:tr w:rsidR="000E0C7D" w14:paraId="1181A2B3"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D8C22" w14:textId="77777777" w:rsidR="004F4CF2" w:rsidRDefault="00282F17"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4194E">
              <w:rPr>
                <w:rFonts w:ascii="Times New Roman" w:eastAsia="Times New Roman" w:hAnsi="Times New Roman" w:cs="Times New Roman"/>
                <w:sz w:val="20"/>
                <w:szCs w:val="20"/>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5D529" w14:textId="77777777" w:rsidR="004F4CF2" w:rsidRPr="00CF01B3" w:rsidRDefault="00282F17"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Вермишель</w:t>
            </w:r>
          </w:p>
        </w:tc>
        <w:tc>
          <w:tcPr>
            <w:tcW w:w="6521" w:type="dxa"/>
            <w:tcBorders>
              <w:top w:val="single" w:sz="4" w:space="0" w:color="000000"/>
              <w:left w:val="single" w:sz="4" w:space="0" w:color="000000"/>
              <w:bottom w:val="single" w:sz="4" w:space="0" w:color="000000"/>
              <w:right w:val="single" w:sz="4" w:space="0" w:color="000000"/>
            </w:tcBorders>
          </w:tcPr>
          <w:p w14:paraId="4CAF5372"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ГОСТ 31743-2017 «Изделия макаронные. Общие технические условия»</w:t>
            </w:r>
          </w:p>
          <w:p w14:paraId="7D21162D"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Вид: вермишель;</w:t>
            </w:r>
          </w:p>
          <w:p w14:paraId="795CAD69"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Вид сырья: пшеничная мука;</w:t>
            </w:r>
          </w:p>
          <w:p w14:paraId="73759917"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Группа макаронных изделий: В</w:t>
            </w:r>
          </w:p>
          <w:p w14:paraId="017F029E"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Сорт: не ниже первого.</w:t>
            </w:r>
          </w:p>
          <w:p w14:paraId="0094133C"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 xml:space="preserve">Цвет: соответствующий сорту муки, из которого </w:t>
            </w:r>
            <w:r w:rsidRPr="00023215">
              <w:rPr>
                <w:b w:val="0"/>
                <w:sz w:val="20"/>
                <w:szCs w:val="20"/>
              </w:rPr>
              <w:t>изготовлен продукт;</w:t>
            </w:r>
          </w:p>
          <w:p w14:paraId="4BB2A23D"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 xml:space="preserve">Вкус: соответствующий данному изделию, без посторонних привкусов и запахов.  </w:t>
            </w:r>
          </w:p>
          <w:p w14:paraId="1F06E167"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Сохранность формы сваренных изделий не менее 100%.</w:t>
            </w:r>
          </w:p>
          <w:p w14:paraId="6601F279"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Не допускается наличие зараженности и загрязненности вредителями хлебных запасов.</w:t>
            </w:r>
          </w:p>
          <w:p w14:paraId="73C005CA" w14:textId="77777777" w:rsidR="004F4CF2" w:rsidRPr="00023215" w:rsidRDefault="00282F17" w:rsidP="004F4CF2">
            <w:pPr>
              <w:pStyle w:val="1"/>
              <w:spacing w:before="0" w:beforeAutospacing="0" w:after="0" w:afterAutospacing="0"/>
              <w:rPr>
                <w:b w:val="0"/>
                <w:sz w:val="20"/>
                <w:szCs w:val="20"/>
              </w:rPr>
            </w:pPr>
            <w:r w:rsidRPr="00023215">
              <w:rPr>
                <w:b w:val="0"/>
                <w:sz w:val="20"/>
                <w:szCs w:val="20"/>
              </w:rPr>
              <w:t xml:space="preserve">Фасовка/Упаковка: до </w:t>
            </w:r>
            <w:r>
              <w:rPr>
                <w:b w:val="0"/>
                <w:sz w:val="20"/>
                <w:szCs w:val="20"/>
              </w:rPr>
              <w:t xml:space="preserve">25 </w:t>
            </w:r>
            <w:r w:rsidRPr="00023215">
              <w:rPr>
                <w:b w:val="0"/>
                <w:sz w:val="20"/>
                <w:szCs w:val="20"/>
              </w:rPr>
              <w:t>к</w:t>
            </w:r>
            <w:r w:rsidRPr="00023215">
              <w:rPr>
                <w:b w:val="0"/>
                <w:sz w:val="20"/>
                <w:szCs w:val="20"/>
              </w:rPr>
              <w:t>г в упаковке от производителя.</w:t>
            </w:r>
          </w:p>
          <w:p w14:paraId="28AAFD90" w14:textId="77777777" w:rsidR="004F4CF2" w:rsidRPr="00CF01B3" w:rsidRDefault="00282F17" w:rsidP="004F4CF2">
            <w:pPr>
              <w:pStyle w:val="1"/>
              <w:spacing w:before="0" w:beforeAutospacing="0" w:after="0" w:afterAutospacing="0"/>
              <w:rPr>
                <w:b w:val="0"/>
                <w:sz w:val="20"/>
                <w:szCs w:val="20"/>
              </w:rPr>
            </w:pPr>
            <w:r w:rsidRPr="00023215">
              <w:rPr>
                <w:b w:val="0"/>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42CE356F" w14:textId="77777777" w:rsidR="004F4CF2" w:rsidRDefault="00282F17"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E4BF08" w14:textId="77777777" w:rsidR="004F4CF2" w:rsidRDefault="00282F17"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0E0C7D" w14:paraId="752C5B0A"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4B6C31" w14:textId="77777777" w:rsidR="00E24963" w:rsidRDefault="00282F17" w:rsidP="00E24963">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4194E">
              <w:rPr>
                <w:rFonts w:ascii="Times New Roman" w:eastAsia="Times New Roman" w:hAnsi="Times New Roman" w:cs="Times New Roman"/>
                <w:sz w:val="20"/>
                <w:szCs w:val="20"/>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2725D" w14:textId="77777777" w:rsidR="00E24963" w:rsidRPr="00023215" w:rsidRDefault="00282F17" w:rsidP="00E249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Горох шлифованный</w:t>
            </w:r>
          </w:p>
        </w:tc>
        <w:tc>
          <w:tcPr>
            <w:tcW w:w="6521" w:type="dxa"/>
            <w:tcBorders>
              <w:top w:val="single" w:sz="4" w:space="0" w:color="000000"/>
              <w:left w:val="single" w:sz="4" w:space="0" w:color="000000"/>
              <w:bottom w:val="single" w:sz="4" w:space="0" w:color="000000"/>
              <w:right w:val="single" w:sz="4" w:space="0" w:color="000000"/>
            </w:tcBorders>
          </w:tcPr>
          <w:p w14:paraId="0C6A161B" w14:textId="77777777" w:rsidR="00E24963" w:rsidRPr="00E24963" w:rsidRDefault="00282F17" w:rsidP="00E24963">
            <w:pPr>
              <w:spacing w:after="0"/>
              <w:outlineLvl w:val="0"/>
              <w:rPr>
                <w:rFonts w:ascii="Times New Roman" w:hAnsi="Times New Roman" w:cs="Times New Roman"/>
                <w:sz w:val="20"/>
                <w:szCs w:val="20"/>
              </w:rPr>
            </w:pPr>
            <w:r w:rsidRPr="00E24963">
              <w:rPr>
                <w:rFonts w:ascii="Times New Roman" w:hAnsi="Times New Roman" w:cs="Times New Roman"/>
                <w:bCs/>
                <w:kern w:val="36"/>
                <w:sz w:val="20"/>
                <w:szCs w:val="20"/>
              </w:rPr>
              <w:t>ГОСТ 6201-68 «</w:t>
            </w:r>
            <w:r w:rsidRPr="00E24963">
              <w:rPr>
                <w:rFonts w:ascii="Times New Roman" w:hAnsi="Times New Roman" w:cs="Times New Roman"/>
                <w:sz w:val="20"/>
                <w:szCs w:val="20"/>
              </w:rPr>
              <w:t>Горох шлифованный. Технические условия»;</w:t>
            </w:r>
          </w:p>
          <w:p w14:paraId="5CDEC5C0" w14:textId="77777777" w:rsidR="00E24963" w:rsidRPr="00E24963" w:rsidRDefault="00282F17"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 xml:space="preserve">Вид: горох колотый, шлифованный. </w:t>
            </w:r>
          </w:p>
          <w:p w14:paraId="69553C93" w14:textId="77777777" w:rsidR="00E24963" w:rsidRPr="00E24963" w:rsidRDefault="00282F17"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 xml:space="preserve">Допускается примесь целого </w:t>
            </w:r>
            <w:r w:rsidRPr="00E24963">
              <w:rPr>
                <w:rFonts w:ascii="Times New Roman" w:hAnsi="Times New Roman" w:cs="Times New Roman"/>
                <w:sz w:val="20"/>
                <w:szCs w:val="20"/>
              </w:rPr>
              <w:t>шлифованного гороха допускается не более 5%.</w:t>
            </w:r>
          </w:p>
          <w:p w14:paraId="0601CDD7" w14:textId="77777777" w:rsidR="00E24963" w:rsidRPr="00E24963" w:rsidRDefault="00282F17"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Цвет: желтый, зеленый;</w:t>
            </w:r>
          </w:p>
          <w:p w14:paraId="0E425CF1" w14:textId="77777777" w:rsidR="00E24963" w:rsidRPr="00E24963" w:rsidRDefault="00282F17"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Вкус: Нормальный, свойственный гороху, без посторонних привкусов, не кислый, не горький;</w:t>
            </w:r>
          </w:p>
          <w:p w14:paraId="22F446FE" w14:textId="77777777" w:rsidR="00E24963" w:rsidRPr="00E24963" w:rsidRDefault="00282F17"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Запах: Нормальный, свойственный гороху, без затхлого, плесенного или иного постороннего запаха;</w:t>
            </w:r>
          </w:p>
          <w:p w14:paraId="10545605" w14:textId="77777777" w:rsidR="00E24963" w:rsidRPr="00E24963" w:rsidRDefault="00282F17" w:rsidP="00E24963">
            <w:pPr>
              <w:spacing w:after="0"/>
              <w:rPr>
                <w:rFonts w:ascii="Times New Roman" w:hAnsi="Times New Roman" w:cs="Times New Roman"/>
                <w:sz w:val="20"/>
                <w:szCs w:val="20"/>
              </w:rPr>
            </w:pPr>
            <w:r w:rsidRPr="00E24963">
              <w:rPr>
                <w:rFonts w:ascii="Times New Roman" w:hAnsi="Times New Roman" w:cs="Times New Roman"/>
                <w:sz w:val="20"/>
                <w:szCs w:val="20"/>
              </w:rPr>
              <w:t>Фас</w:t>
            </w:r>
            <w:r w:rsidRPr="00E24963">
              <w:rPr>
                <w:rFonts w:ascii="Times New Roman" w:hAnsi="Times New Roman" w:cs="Times New Roman"/>
                <w:sz w:val="20"/>
                <w:szCs w:val="20"/>
              </w:rPr>
              <w:t>овка/Упаковка: не более 50 кг в упаковке производителя.</w:t>
            </w:r>
          </w:p>
          <w:p w14:paraId="0E74A5D5" w14:textId="77777777" w:rsidR="00E24963" w:rsidRPr="00E24963" w:rsidRDefault="00282F17" w:rsidP="00E24963">
            <w:pPr>
              <w:pStyle w:val="1"/>
              <w:spacing w:before="0" w:beforeAutospacing="0" w:after="0" w:afterAutospacing="0"/>
              <w:rPr>
                <w:b w:val="0"/>
                <w:sz w:val="20"/>
                <w:szCs w:val="20"/>
              </w:rPr>
            </w:pPr>
            <w:r w:rsidRPr="00E24963">
              <w:rPr>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2C0A8FB5" w14:textId="77777777" w:rsidR="00E24963" w:rsidRDefault="00282F17" w:rsidP="00E249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37D67E" w14:textId="77777777" w:rsidR="00E24963" w:rsidRDefault="00282F17"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30</w:t>
            </w:r>
          </w:p>
        </w:tc>
      </w:tr>
    </w:tbl>
    <w:p w14:paraId="41AD8279" w14:textId="77777777" w:rsidR="002A17A4" w:rsidRPr="009142A7" w:rsidRDefault="002A17A4">
      <w:pPr>
        <w:spacing w:after="1" w:line="220" w:lineRule="atLeast"/>
        <w:jc w:val="both"/>
        <w:rPr>
          <w:rFonts w:ascii="Times New Roman" w:hAnsi="Times New Roman" w:cs="Times New Roman"/>
          <w:sz w:val="24"/>
          <w:szCs w:val="24"/>
        </w:rPr>
      </w:pPr>
    </w:p>
    <w:p w14:paraId="38732EE7" w14:textId="77777777" w:rsidR="00AA6C5B" w:rsidRPr="00B631C7" w:rsidRDefault="00282F17"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Поставка Товара осуществляется партиями на основании заявок с </w:t>
      </w:r>
      <w:r w:rsidR="00E4194E">
        <w:rPr>
          <w:rFonts w:ascii="Times New Roman" w:eastAsia="Calibri" w:hAnsi="Times New Roman" w:cs="Times New Roman"/>
        </w:rPr>
        <w:t>01.04.2025г.</w:t>
      </w:r>
      <w:r w:rsidRPr="00B631C7">
        <w:rPr>
          <w:rFonts w:ascii="Times New Roman" w:eastAsia="Calibri" w:hAnsi="Times New Roman" w:cs="Times New Roman"/>
        </w:rPr>
        <w:t xml:space="preserve"> по </w:t>
      </w:r>
      <w:r w:rsidR="009F1BCB">
        <w:rPr>
          <w:rFonts w:ascii="Times New Roman" w:eastAsia="Calibri" w:hAnsi="Times New Roman" w:cs="Times New Roman"/>
        </w:rPr>
        <w:t>3</w:t>
      </w:r>
      <w:r w:rsidR="00E4194E">
        <w:rPr>
          <w:rFonts w:ascii="Times New Roman" w:eastAsia="Calibri" w:hAnsi="Times New Roman" w:cs="Times New Roman"/>
        </w:rPr>
        <w:t>0</w:t>
      </w:r>
      <w:r w:rsidRPr="00B631C7">
        <w:rPr>
          <w:rFonts w:ascii="Times New Roman" w:eastAsia="Calibri" w:hAnsi="Times New Roman" w:cs="Times New Roman"/>
        </w:rPr>
        <w:t>.</w:t>
      </w:r>
      <w:r w:rsidR="009F1BCB">
        <w:rPr>
          <w:rFonts w:ascii="Times New Roman" w:eastAsia="Calibri" w:hAnsi="Times New Roman" w:cs="Times New Roman"/>
        </w:rPr>
        <w:t>0</w:t>
      </w:r>
      <w:r w:rsidR="00E4194E">
        <w:rPr>
          <w:rFonts w:ascii="Times New Roman" w:eastAsia="Calibri" w:hAnsi="Times New Roman" w:cs="Times New Roman"/>
        </w:rPr>
        <w:t>6</w:t>
      </w:r>
      <w:r w:rsidRPr="00B631C7">
        <w:rPr>
          <w:rFonts w:ascii="Times New Roman" w:eastAsia="Calibri" w:hAnsi="Times New Roman" w:cs="Times New Roman"/>
        </w:rPr>
        <w:t>.202</w:t>
      </w:r>
      <w:r w:rsidR="009F1BCB">
        <w:rPr>
          <w:rFonts w:ascii="Times New Roman" w:eastAsia="Calibri" w:hAnsi="Times New Roman" w:cs="Times New Roman"/>
        </w:rPr>
        <w:t>5</w:t>
      </w:r>
      <w:r w:rsidRPr="00B631C7">
        <w:rPr>
          <w:rFonts w:ascii="Times New Roman" w:eastAsia="Calibri" w:hAnsi="Times New Roman" w:cs="Times New Roman"/>
        </w:rPr>
        <w:t xml:space="preserve"> года, в период с 06 ч. 00 мин. до </w:t>
      </w:r>
      <w:r>
        <w:rPr>
          <w:rFonts w:ascii="Times New Roman" w:eastAsia="Calibri" w:hAnsi="Times New Roman" w:cs="Times New Roman"/>
        </w:rPr>
        <w:t>15</w:t>
      </w:r>
      <w:r w:rsidRPr="00B631C7">
        <w:rPr>
          <w:rFonts w:ascii="Times New Roman" w:eastAsia="Calibri" w:hAnsi="Times New Roman" w:cs="Times New Roman"/>
        </w:rPr>
        <w:t xml:space="preserve"> ч 00 мин.</w:t>
      </w:r>
      <w:r>
        <w:rPr>
          <w:rFonts w:ascii="Times New Roman" w:eastAsia="Calibri" w:hAnsi="Times New Roman" w:cs="Times New Roman"/>
        </w:rPr>
        <w:t xml:space="preserve"> </w:t>
      </w:r>
      <w:r w:rsidRPr="00E2260B">
        <w:rPr>
          <w:rFonts w:ascii="Times New Roman" w:eastAsia="Calibri" w:hAnsi="Times New Roman" w:cs="Times New Roman"/>
        </w:rPr>
        <w:t>Условия настоящего Договора применяются к отношениям, возникшим до заключения Договора.</w:t>
      </w:r>
    </w:p>
    <w:p w14:paraId="35DB30AE" w14:textId="77777777" w:rsidR="00AA6C5B" w:rsidRPr="00B631C7" w:rsidRDefault="00282F17"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Заявка на Товар может быть отправлена по факсу, электронной почте или передана телефонограммой.</w:t>
      </w:r>
    </w:p>
    <w:p w14:paraId="34E7581B" w14:textId="77777777" w:rsidR="00AA6C5B" w:rsidRPr="00B631C7" w:rsidRDefault="00282F17" w:rsidP="00AA6C5B">
      <w:pPr>
        <w:spacing w:after="0"/>
        <w:jc w:val="both"/>
        <w:rPr>
          <w:rFonts w:ascii="Times New Roman" w:hAnsi="Times New Roman" w:cs="Times New Roman"/>
          <w:color w:val="000000"/>
        </w:rPr>
      </w:pPr>
      <w:r w:rsidRPr="00B631C7">
        <w:rPr>
          <w:rFonts w:ascii="Times New Roman" w:hAnsi="Times New Roman" w:cs="Times New Roman"/>
          <w:color w:val="000000"/>
        </w:rPr>
        <w:t xml:space="preserve">Порядок оплаты: </w:t>
      </w:r>
      <w:r w:rsidRPr="00B631C7">
        <w:rPr>
          <w:rFonts w:ascii="Times New Roman" w:hAnsi="Times New Roman" w:cs="Times New Roman"/>
        </w:rPr>
        <w:t>Оплата п</w:t>
      </w:r>
      <w:r w:rsidRPr="00B631C7">
        <w:rPr>
          <w:rFonts w:ascii="Times New Roman" w:hAnsi="Times New Roman" w:cs="Times New Roman"/>
        </w:rPr>
        <w:t xml:space="preserve">роизводится Заказчиком на основании счета, предоставленного Поставщиком, в течение </w:t>
      </w:r>
      <w:r>
        <w:rPr>
          <w:rFonts w:ascii="Times New Roman" w:hAnsi="Times New Roman" w:cs="Times New Roman"/>
        </w:rPr>
        <w:t>1</w:t>
      </w:r>
      <w:r w:rsidR="00A01133">
        <w:rPr>
          <w:rFonts w:ascii="Times New Roman" w:hAnsi="Times New Roman" w:cs="Times New Roman"/>
        </w:rPr>
        <w:t>0</w:t>
      </w:r>
      <w:r w:rsidRPr="00B631C7">
        <w:rPr>
          <w:rFonts w:ascii="Times New Roman" w:hAnsi="Times New Roman" w:cs="Times New Roman"/>
        </w:rPr>
        <w:t xml:space="preserve"> (</w:t>
      </w:r>
      <w:r w:rsidR="00A01133">
        <w:rPr>
          <w:rFonts w:ascii="Times New Roman" w:hAnsi="Times New Roman" w:cs="Times New Roman"/>
        </w:rPr>
        <w:t>десяти</w:t>
      </w:r>
      <w:r w:rsidRPr="00B631C7">
        <w:rPr>
          <w:rFonts w:ascii="Times New Roman" w:hAnsi="Times New Roman" w:cs="Times New Roman"/>
        </w:rPr>
        <w:t xml:space="preserve">) </w:t>
      </w:r>
      <w:r>
        <w:rPr>
          <w:rFonts w:ascii="Times New Roman" w:hAnsi="Times New Roman" w:cs="Times New Roman"/>
        </w:rPr>
        <w:t>рабочих</w:t>
      </w:r>
      <w:r w:rsidRPr="00B631C7">
        <w:rPr>
          <w:rFonts w:ascii="Times New Roman" w:hAnsi="Times New Roman" w:cs="Times New Roman"/>
        </w:rPr>
        <w:t xml:space="preserve"> дней со дня подписания Сторонами соответствующей товарной накладной по </w:t>
      </w:r>
      <w:hyperlink r:id="rId24" w:history="1">
        <w:r w:rsidRPr="00B631C7">
          <w:rPr>
            <w:rFonts w:ascii="Times New Roman" w:hAnsi="Times New Roman" w:cs="Times New Roman"/>
          </w:rPr>
          <w:t>форме N ТОРГ-12</w:t>
        </w:r>
      </w:hyperlink>
      <w:r w:rsidRPr="00B631C7">
        <w:rPr>
          <w:rFonts w:ascii="Times New Roman" w:hAnsi="Times New Roman" w:cs="Times New Roman"/>
        </w:rPr>
        <w:t>.</w:t>
      </w:r>
    </w:p>
    <w:p w14:paraId="2A2BD5EF" w14:textId="77777777" w:rsidR="00AA6C5B" w:rsidRPr="00B631C7" w:rsidRDefault="00282F17" w:rsidP="00AA6C5B">
      <w:pPr>
        <w:pStyle w:val="aa"/>
        <w:spacing w:line="276" w:lineRule="auto"/>
        <w:ind w:left="0"/>
        <w:rPr>
          <w:sz w:val="22"/>
          <w:szCs w:val="22"/>
        </w:rPr>
      </w:pPr>
      <w:r w:rsidRPr="00B631C7">
        <w:rPr>
          <w:sz w:val="22"/>
          <w:szCs w:val="22"/>
        </w:rPr>
        <w:t xml:space="preserve">Аванс не предусмотрен. </w:t>
      </w:r>
    </w:p>
    <w:p w14:paraId="6EBAE84B" w14:textId="77777777" w:rsidR="00AA6C5B" w:rsidRPr="00B631C7" w:rsidRDefault="00282F17" w:rsidP="00AA6C5B">
      <w:pPr>
        <w:spacing w:after="0" w:line="276" w:lineRule="auto"/>
        <w:rPr>
          <w:rFonts w:ascii="Times New Roman" w:hAnsi="Times New Roman" w:cs="Times New Roman"/>
        </w:rPr>
      </w:pPr>
      <w:r w:rsidRPr="00B631C7">
        <w:rPr>
          <w:rFonts w:ascii="Times New Roman" w:hAnsi="Times New Roman" w:cs="Times New Roman"/>
        </w:rPr>
        <w:t>Место доставки: г.Пенза, ул.Пугачева, д.57А.</w:t>
      </w:r>
    </w:p>
    <w:p w14:paraId="136E8779" w14:textId="77777777" w:rsidR="00AA6C5B" w:rsidRPr="00B631C7" w:rsidRDefault="00282F17" w:rsidP="00AA6C5B">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Предлагаемый к поставке товар должен соответствовать требованиям:</w:t>
      </w:r>
    </w:p>
    <w:p w14:paraId="124FFB1C" w14:textId="77777777" w:rsidR="00AA6C5B" w:rsidRPr="00B631C7" w:rsidRDefault="00282F17" w:rsidP="00AA6C5B">
      <w:pPr>
        <w:pStyle w:val="consplusnormal"/>
        <w:spacing w:before="0" w:after="0"/>
        <w:ind w:left="0" w:right="0"/>
        <w:jc w:val="both"/>
        <w:rPr>
          <w:sz w:val="22"/>
          <w:szCs w:val="22"/>
        </w:rPr>
      </w:pPr>
      <w:r w:rsidRPr="00B631C7">
        <w:rPr>
          <w:sz w:val="22"/>
          <w:szCs w:val="22"/>
        </w:rPr>
        <w:t xml:space="preserve">Качество Товара </w:t>
      </w:r>
      <w:r w:rsidRPr="00B631C7">
        <w:rPr>
          <w:sz w:val="22"/>
          <w:szCs w:val="22"/>
        </w:rPr>
        <w:t>должно соответствовать характеристикам, указанным в Техническом задании (Приложение № 2 к контракту), поставка других видов Товара, а также Товара с показателями качества ниже (хуже) указанных в Техническом задании (Приложение № 2), не допускается. Не допу</w:t>
      </w:r>
      <w:r w:rsidRPr="00B631C7">
        <w:rPr>
          <w:sz w:val="22"/>
          <w:szCs w:val="22"/>
        </w:rPr>
        <w:t>скается поставка Товара, содержащего ГМО.</w:t>
      </w:r>
    </w:p>
    <w:p w14:paraId="216125F5" w14:textId="77777777" w:rsidR="00AA6C5B" w:rsidRPr="00EC346A" w:rsidRDefault="00282F17" w:rsidP="00AA6C5B">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26F9F81B" w14:textId="77777777" w:rsidR="00AA6C5B" w:rsidRPr="00B631C7" w:rsidRDefault="00282F17"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52 - ФЗ от 30 марта 1999 г «О санитарно-эпи</w:t>
      </w:r>
      <w:r w:rsidRPr="00B631C7">
        <w:rPr>
          <w:rFonts w:ascii="Times New Roman" w:eastAsia="Calibri" w:hAnsi="Times New Roman" w:cs="Times New Roman"/>
        </w:rPr>
        <w:t>демиологическом благополучии населения»;</w:t>
      </w:r>
    </w:p>
    <w:p w14:paraId="5EAFDDF4" w14:textId="77777777" w:rsidR="00AA6C5B" w:rsidRPr="00B631C7" w:rsidRDefault="00282F17"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29 - ФЗ от 2 января 2000 г «О качестве и безопасности пищевых продуктов»;</w:t>
      </w:r>
    </w:p>
    <w:p w14:paraId="1BE2B1AF" w14:textId="77777777" w:rsidR="00AA6C5B" w:rsidRPr="00B631C7" w:rsidRDefault="00282F17"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 постановления Правительства РФ № 982 от 1декабря 2009 г. «Об утверждении перечня продукции, подлежащей обязательной</w:t>
      </w:r>
      <w:r w:rsidRPr="00B631C7">
        <w:rPr>
          <w:rFonts w:ascii="Times New Roman" w:eastAsia="Calibri" w:hAnsi="Times New Roman" w:cs="Times New Roman"/>
        </w:rPr>
        <w:t xml:space="preserve"> сертификации, и единого перечня продукции, подтверждение соответствия которой осуществляется в форме принятия декларации о соответствии» </w:t>
      </w:r>
    </w:p>
    <w:p w14:paraId="62C74A75" w14:textId="77777777" w:rsidR="00AA6C5B" w:rsidRPr="00B631C7" w:rsidRDefault="00282F17" w:rsidP="00AA6C5B">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lastRenderedPageBreak/>
        <w:t>Требования к маркировке, упаковке и транспортировке:</w:t>
      </w:r>
    </w:p>
    <w:p w14:paraId="12805A13" w14:textId="77777777" w:rsidR="00AA6C5B" w:rsidRPr="00B631C7" w:rsidRDefault="00282F17"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Товар поставляется в таре и упаковке без нарушения целостности т</w:t>
      </w:r>
      <w:r w:rsidRPr="00B631C7">
        <w:rPr>
          <w:rFonts w:ascii="Times New Roman" w:eastAsia="Calibri" w:hAnsi="Times New Roman" w:cs="Times New Roman"/>
        </w:rPr>
        <w:t xml:space="preserve">ранспортной и фабричной упаковки </w:t>
      </w:r>
      <w:r w:rsidRPr="00B631C7">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B631C7">
        <w:rPr>
          <w:rFonts w:ascii="Times New Roman" w:hAnsi="Times New Roman" w:cs="Times New Roman"/>
        </w:rPr>
        <w:t xml:space="preserve">допустимых к применению для упаковки продуктов питания, </w:t>
      </w:r>
      <w:r w:rsidRPr="00B631C7">
        <w:rPr>
          <w:rFonts w:ascii="Times New Roman" w:eastAsia="Arial Unicode MS" w:hAnsi="Times New Roman" w:cs="Times New Roman"/>
          <w:bCs/>
          <w:color w:val="000000"/>
        </w:rPr>
        <w:t xml:space="preserve">должны соответствовать требованиям нормативной документации, предотвращать повреждения или порчу </w:t>
      </w:r>
      <w:r w:rsidRPr="00B631C7">
        <w:rPr>
          <w:rFonts w:ascii="Times New Roman" w:eastAsia="Arial Unicode MS" w:hAnsi="Times New Roman" w:cs="Times New Roman"/>
          <w:bCs/>
          <w:color w:val="000000"/>
        </w:rPr>
        <w:t>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B631C7">
        <w:rPr>
          <w:rFonts w:ascii="Times New Roman" w:hAnsi="Times New Roman" w:cs="Times New Roman"/>
        </w:rPr>
        <w:t>.</w:t>
      </w:r>
    </w:p>
    <w:p w14:paraId="610C5022" w14:textId="77777777" w:rsidR="00AA6C5B" w:rsidRPr="00B631C7" w:rsidRDefault="00282F17" w:rsidP="00AA6C5B">
      <w:pPr>
        <w:suppressAutoHyphens/>
        <w:spacing w:after="0" w:line="220" w:lineRule="atLeast"/>
        <w:jc w:val="both"/>
        <w:rPr>
          <w:rFonts w:ascii="Times New Roman" w:hAnsi="Times New Roman" w:cs="Times New Roman"/>
        </w:rPr>
      </w:pPr>
      <w:r w:rsidRPr="00B631C7">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306B2243" w14:textId="77777777" w:rsidR="00AA6C5B" w:rsidRPr="00B631C7" w:rsidRDefault="00282F17" w:rsidP="00AA6C5B">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xml:space="preserve">- СанПиН </w:t>
      </w:r>
      <w:r w:rsidRPr="00B631C7">
        <w:rPr>
          <w:rFonts w:ascii="Times New Roman" w:hAnsi="Times New Roman" w:cs="Times New Roman"/>
          <w:lang w:eastAsia="ar-SA"/>
        </w:rPr>
        <w:t xml:space="preserve">2.3.2.1078-01 «Гигиенические требования безопасности и пищевой ценности пищевых продуктов»; </w:t>
      </w:r>
    </w:p>
    <w:p w14:paraId="190E2C20" w14:textId="77777777" w:rsidR="00AA6C5B" w:rsidRPr="00B631C7" w:rsidRDefault="00282F17" w:rsidP="00AA6C5B">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СанПиН 2.3.2.1324-03 «Гигиенические требования к срокам годности и условиям хранения пищевых продуктов».</w:t>
      </w:r>
    </w:p>
    <w:p w14:paraId="4FBF7B8D" w14:textId="77777777" w:rsidR="00AA6C5B" w:rsidRPr="00B631C7" w:rsidRDefault="00282F17" w:rsidP="00AA6C5B">
      <w:pPr>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Продукты питания должны иметь документы, подтверждающие </w:t>
      </w:r>
      <w:r w:rsidRPr="00B631C7">
        <w:rPr>
          <w:rFonts w:ascii="Times New Roman" w:eastAsia="Calibri" w:hAnsi="Times New Roman" w:cs="Times New Roman"/>
        </w:rPr>
        <w:t>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дате выработке и условия их хранения, каждая партия продуктов должна сопровождаться сертификатом</w:t>
      </w:r>
      <w:r w:rsidRPr="00B631C7">
        <w:rPr>
          <w:rFonts w:ascii="Times New Roman" w:eastAsia="Calibri" w:hAnsi="Times New Roman" w:cs="Times New Roman"/>
        </w:rPr>
        <w:t xml:space="preserve"> соответствия или декларацией о соответствии, удостоверением качества. </w:t>
      </w:r>
    </w:p>
    <w:p w14:paraId="7FF3A556" w14:textId="77777777" w:rsidR="00AA6C5B" w:rsidRPr="00B631C7" w:rsidRDefault="00282F17"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w:t>
      </w:r>
      <w:r w:rsidRPr="00B631C7">
        <w:rPr>
          <w:rFonts w:ascii="Times New Roman" w:eastAsia="Calibri" w:hAnsi="Times New Roman" w:cs="Times New Roman"/>
        </w:rPr>
        <w:t>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w:t>
      </w:r>
      <w:r w:rsidRPr="00B631C7">
        <w:rPr>
          <w:rFonts w:ascii="Times New Roman" w:eastAsia="Calibri" w:hAnsi="Times New Roman" w:cs="Times New Roman"/>
        </w:rPr>
        <w:t>зовые отделения транспортных средств и контейнеров не могли являться источником загрязнения товара.</w:t>
      </w:r>
    </w:p>
    <w:p w14:paraId="411AE1A2" w14:textId="77777777" w:rsidR="00AA6C5B" w:rsidRPr="00B631C7" w:rsidRDefault="00282F17" w:rsidP="00AA6C5B">
      <w:pPr>
        <w:suppressAutoHyphens/>
        <w:spacing w:after="0" w:line="220" w:lineRule="atLeast"/>
        <w:jc w:val="both"/>
        <w:rPr>
          <w:rFonts w:ascii="Times New Roman" w:hAnsi="Times New Roman" w:cs="Times New Roman"/>
        </w:rPr>
      </w:pPr>
      <w:r w:rsidRPr="00B631C7">
        <w:rPr>
          <w:rFonts w:ascii="Times New Roman" w:hAnsi="Times New Roman" w:cs="Times New Roman"/>
        </w:rPr>
        <w:t>Весь поставляемый Товар должен отвечать требованиям нормативной документации по использованию в детском питании.</w:t>
      </w:r>
    </w:p>
    <w:p w14:paraId="3F4ED466" w14:textId="77777777" w:rsidR="00AA6C5B" w:rsidRPr="00B631C7" w:rsidRDefault="00282F17" w:rsidP="00AA6C5B">
      <w:pPr>
        <w:suppressAutoHyphens/>
        <w:spacing w:after="0" w:line="220" w:lineRule="atLeast"/>
        <w:jc w:val="both"/>
        <w:rPr>
          <w:rFonts w:ascii="Times New Roman" w:eastAsia="Arial Unicode MS" w:hAnsi="Times New Roman" w:cs="Times New Roman"/>
          <w:color w:val="000000"/>
        </w:rPr>
      </w:pPr>
      <w:r w:rsidRPr="00B631C7">
        <w:rPr>
          <w:rFonts w:ascii="Times New Roman" w:hAnsi="Times New Roman" w:cs="Times New Roman"/>
        </w:rPr>
        <w:t>У лиц, доставляющих товар должно быть налич</w:t>
      </w:r>
      <w:r w:rsidRPr="00B631C7">
        <w:rPr>
          <w:rFonts w:ascii="Times New Roman" w:hAnsi="Times New Roman" w:cs="Times New Roman"/>
        </w:rPr>
        <w:t>ие медицинской книжки.</w:t>
      </w:r>
      <w:r w:rsidRPr="00B631C7">
        <w:rPr>
          <w:rFonts w:ascii="Times New Roman" w:eastAsia="Arial Unicode MS" w:hAnsi="Times New Roman" w:cs="Times New Roman"/>
          <w:b/>
          <w:color w:val="000000"/>
        </w:rPr>
        <w:t> </w:t>
      </w:r>
      <w:r w:rsidRPr="00B631C7">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4E373102" w14:textId="77777777" w:rsidR="002A17A4" w:rsidRPr="009142A7" w:rsidRDefault="002A17A4">
      <w:pPr>
        <w:spacing w:after="1" w:line="220" w:lineRule="atLeast"/>
        <w:jc w:val="both"/>
        <w:rPr>
          <w:rFonts w:ascii="Times New Roman" w:hAnsi="Times New Roman" w:cs="Times New Roman"/>
          <w:sz w:val="24"/>
          <w:szCs w:val="24"/>
        </w:rPr>
      </w:pPr>
    </w:p>
    <w:p w14:paraId="365FFF68" w14:textId="77777777" w:rsidR="00333417" w:rsidRDefault="00333417">
      <w:pPr>
        <w:spacing w:after="1" w:line="220" w:lineRule="atLeast"/>
        <w:jc w:val="right"/>
        <w:outlineLvl w:val="1"/>
        <w:rPr>
          <w:rFonts w:ascii="Times New Roman" w:hAnsi="Times New Roman" w:cs="Times New Roman"/>
          <w:sz w:val="24"/>
          <w:szCs w:val="24"/>
        </w:rPr>
      </w:pPr>
    </w:p>
    <w:p w14:paraId="1BD5FEEB" w14:textId="6E509B47" w:rsidR="00333417" w:rsidRDefault="00333417">
      <w:pPr>
        <w:spacing w:after="1" w:line="220" w:lineRule="atLeast"/>
        <w:jc w:val="right"/>
        <w:outlineLvl w:val="1"/>
        <w:rPr>
          <w:rFonts w:ascii="Times New Roman" w:hAnsi="Times New Roman" w:cs="Times New Roman"/>
          <w:sz w:val="24"/>
          <w:szCs w:val="24"/>
        </w:rPr>
      </w:pPr>
    </w:p>
    <w:p w14:paraId="2561F026" w14:textId="3946B74C" w:rsidR="00282F17" w:rsidRDefault="00282F17">
      <w:pPr>
        <w:spacing w:after="1" w:line="220" w:lineRule="atLeast"/>
        <w:jc w:val="right"/>
        <w:outlineLvl w:val="1"/>
        <w:rPr>
          <w:rFonts w:ascii="Times New Roman" w:hAnsi="Times New Roman" w:cs="Times New Roman"/>
          <w:sz w:val="24"/>
          <w:szCs w:val="24"/>
        </w:rPr>
      </w:pPr>
    </w:p>
    <w:p w14:paraId="68F2C21D" w14:textId="440DB4C4" w:rsidR="00282F17" w:rsidRDefault="00282F17">
      <w:pPr>
        <w:spacing w:after="1" w:line="220" w:lineRule="atLeast"/>
        <w:jc w:val="right"/>
        <w:outlineLvl w:val="1"/>
        <w:rPr>
          <w:rFonts w:ascii="Times New Roman" w:hAnsi="Times New Roman" w:cs="Times New Roman"/>
          <w:sz w:val="24"/>
          <w:szCs w:val="24"/>
        </w:rPr>
      </w:pPr>
    </w:p>
    <w:p w14:paraId="5CDCA210" w14:textId="17421802" w:rsidR="00282F17" w:rsidRDefault="00282F17">
      <w:pPr>
        <w:spacing w:after="1" w:line="220" w:lineRule="atLeast"/>
        <w:jc w:val="right"/>
        <w:outlineLvl w:val="1"/>
        <w:rPr>
          <w:rFonts w:ascii="Times New Roman" w:hAnsi="Times New Roman" w:cs="Times New Roman"/>
          <w:sz w:val="24"/>
          <w:szCs w:val="24"/>
        </w:rPr>
      </w:pPr>
    </w:p>
    <w:p w14:paraId="5D9FB02F" w14:textId="5236E266" w:rsidR="00282F17" w:rsidRDefault="00282F17">
      <w:pPr>
        <w:spacing w:after="1" w:line="220" w:lineRule="atLeast"/>
        <w:jc w:val="right"/>
        <w:outlineLvl w:val="1"/>
        <w:rPr>
          <w:rFonts w:ascii="Times New Roman" w:hAnsi="Times New Roman" w:cs="Times New Roman"/>
          <w:sz w:val="24"/>
          <w:szCs w:val="24"/>
        </w:rPr>
      </w:pPr>
    </w:p>
    <w:p w14:paraId="1E984F67" w14:textId="542AEEEB" w:rsidR="00282F17" w:rsidRDefault="00282F17">
      <w:pPr>
        <w:spacing w:after="1" w:line="220" w:lineRule="atLeast"/>
        <w:jc w:val="right"/>
        <w:outlineLvl w:val="1"/>
        <w:rPr>
          <w:rFonts w:ascii="Times New Roman" w:hAnsi="Times New Roman" w:cs="Times New Roman"/>
          <w:sz w:val="24"/>
          <w:szCs w:val="24"/>
        </w:rPr>
      </w:pPr>
    </w:p>
    <w:p w14:paraId="0E1C98AC" w14:textId="7A19B627" w:rsidR="00282F17" w:rsidRDefault="00282F17">
      <w:pPr>
        <w:spacing w:after="1" w:line="220" w:lineRule="atLeast"/>
        <w:jc w:val="right"/>
        <w:outlineLvl w:val="1"/>
        <w:rPr>
          <w:rFonts w:ascii="Times New Roman" w:hAnsi="Times New Roman" w:cs="Times New Roman"/>
          <w:sz w:val="24"/>
          <w:szCs w:val="24"/>
        </w:rPr>
      </w:pPr>
    </w:p>
    <w:p w14:paraId="476DF4CC" w14:textId="60550F0C" w:rsidR="00282F17" w:rsidRDefault="00282F17">
      <w:pPr>
        <w:spacing w:after="1" w:line="220" w:lineRule="atLeast"/>
        <w:jc w:val="right"/>
        <w:outlineLvl w:val="1"/>
        <w:rPr>
          <w:rFonts w:ascii="Times New Roman" w:hAnsi="Times New Roman" w:cs="Times New Roman"/>
          <w:sz w:val="24"/>
          <w:szCs w:val="24"/>
        </w:rPr>
      </w:pPr>
    </w:p>
    <w:p w14:paraId="3A2F3080" w14:textId="3F6482FB" w:rsidR="00282F17" w:rsidRDefault="00282F17">
      <w:pPr>
        <w:spacing w:after="1" w:line="220" w:lineRule="atLeast"/>
        <w:jc w:val="right"/>
        <w:outlineLvl w:val="1"/>
        <w:rPr>
          <w:rFonts w:ascii="Times New Roman" w:hAnsi="Times New Roman" w:cs="Times New Roman"/>
          <w:sz w:val="24"/>
          <w:szCs w:val="24"/>
        </w:rPr>
      </w:pPr>
    </w:p>
    <w:p w14:paraId="0E01A0EB" w14:textId="6F8700A7" w:rsidR="00282F17" w:rsidRDefault="00282F17">
      <w:pPr>
        <w:spacing w:after="1" w:line="220" w:lineRule="atLeast"/>
        <w:jc w:val="right"/>
        <w:outlineLvl w:val="1"/>
        <w:rPr>
          <w:rFonts w:ascii="Times New Roman" w:hAnsi="Times New Roman" w:cs="Times New Roman"/>
          <w:sz w:val="24"/>
          <w:szCs w:val="24"/>
        </w:rPr>
      </w:pPr>
    </w:p>
    <w:p w14:paraId="29310A18" w14:textId="595D0545" w:rsidR="00282F17" w:rsidRDefault="00282F17">
      <w:pPr>
        <w:spacing w:after="1" w:line="220" w:lineRule="atLeast"/>
        <w:jc w:val="right"/>
        <w:outlineLvl w:val="1"/>
        <w:rPr>
          <w:rFonts w:ascii="Times New Roman" w:hAnsi="Times New Roman" w:cs="Times New Roman"/>
          <w:sz w:val="24"/>
          <w:szCs w:val="24"/>
        </w:rPr>
      </w:pPr>
    </w:p>
    <w:p w14:paraId="60A01E00" w14:textId="79ABE274" w:rsidR="00282F17" w:rsidRDefault="00282F17">
      <w:pPr>
        <w:spacing w:after="1" w:line="220" w:lineRule="atLeast"/>
        <w:jc w:val="right"/>
        <w:outlineLvl w:val="1"/>
        <w:rPr>
          <w:rFonts w:ascii="Times New Roman" w:hAnsi="Times New Roman" w:cs="Times New Roman"/>
          <w:sz w:val="24"/>
          <w:szCs w:val="24"/>
        </w:rPr>
      </w:pPr>
    </w:p>
    <w:p w14:paraId="521B7107" w14:textId="01CC012C" w:rsidR="00282F17" w:rsidRDefault="00282F17">
      <w:pPr>
        <w:spacing w:after="1" w:line="220" w:lineRule="atLeast"/>
        <w:jc w:val="right"/>
        <w:outlineLvl w:val="1"/>
        <w:rPr>
          <w:rFonts w:ascii="Times New Roman" w:hAnsi="Times New Roman" w:cs="Times New Roman"/>
          <w:sz w:val="24"/>
          <w:szCs w:val="24"/>
        </w:rPr>
      </w:pPr>
    </w:p>
    <w:p w14:paraId="0A55B07B" w14:textId="14601AB5" w:rsidR="00282F17" w:rsidRDefault="00282F17">
      <w:pPr>
        <w:spacing w:after="1" w:line="220" w:lineRule="atLeast"/>
        <w:jc w:val="right"/>
        <w:outlineLvl w:val="1"/>
        <w:rPr>
          <w:rFonts w:ascii="Times New Roman" w:hAnsi="Times New Roman" w:cs="Times New Roman"/>
          <w:sz w:val="24"/>
          <w:szCs w:val="24"/>
        </w:rPr>
      </w:pPr>
    </w:p>
    <w:p w14:paraId="45ED48D1" w14:textId="3B0F57ED" w:rsidR="00282F17" w:rsidRDefault="00282F17">
      <w:pPr>
        <w:spacing w:after="1" w:line="220" w:lineRule="atLeast"/>
        <w:jc w:val="right"/>
        <w:outlineLvl w:val="1"/>
        <w:rPr>
          <w:rFonts w:ascii="Times New Roman" w:hAnsi="Times New Roman" w:cs="Times New Roman"/>
          <w:sz w:val="24"/>
          <w:szCs w:val="24"/>
        </w:rPr>
      </w:pPr>
    </w:p>
    <w:p w14:paraId="56ACE0BC" w14:textId="41366AA2" w:rsidR="00282F17" w:rsidRDefault="00282F17">
      <w:pPr>
        <w:spacing w:after="1" w:line="220" w:lineRule="atLeast"/>
        <w:jc w:val="right"/>
        <w:outlineLvl w:val="1"/>
        <w:rPr>
          <w:rFonts w:ascii="Times New Roman" w:hAnsi="Times New Roman" w:cs="Times New Roman"/>
          <w:sz w:val="24"/>
          <w:szCs w:val="24"/>
        </w:rPr>
      </w:pPr>
    </w:p>
    <w:p w14:paraId="5FA596A0" w14:textId="6E9066CB" w:rsidR="00282F17" w:rsidRDefault="00282F17">
      <w:pPr>
        <w:spacing w:after="1" w:line="220" w:lineRule="atLeast"/>
        <w:jc w:val="right"/>
        <w:outlineLvl w:val="1"/>
        <w:rPr>
          <w:rFonts w:ascii="Times New Roman" w:hAnsi="Times New Roman" w:cs="Times New Roman"/>
          <w:sz w:val="24"/>
          <w:szCs w:val="24"/>
        </w:rPr>
      </w:pPr>
    </w:p>
    <w:p w14:paraId="34C45E73" w14:textId="6C684069" w:rsidR="00282F17" w:rsidRDefault="00282F17">
      <w:pPr>
        <w:spacing w:after="1" w:line="220" w:lineRule="atLeast"/>
        <w:jc w:val="right"/>
        <w:outlineLvl w:val="1"/>
        <w:rPr>
          <w:rFonts w:ascii="Times New Roman" w:hAnsi="Times New Roman" w:cs="Times New Roman"/>
          <w:sz w:val="24"/>
          <w:szCs w:val="24"/>
        </w:rPr>
      </w:pPr>
    </w:p>
    <w:p w14:paraId="767BE5CA" w14:textId="0A2B7B16" w:rsidR="00282F17" w:rsidRDefault="00282F17">
      <w:pPr>
        <w:spacing w:after="1" w:line="220" w:lineRule="atLeast"/>
        <w:jc w:val="right"/>
        <w:outlineLvl w:val="1"/>
        <w:rPr>
          <w:rFonts w:ascii="Times New Roman" w:hAnsi="Times New Roman" w:cs="Times New Roman"/>
          <w:sz w:val="24"/>
          <w:szCs w:val="24"/>
        </w:rPr>
      </w:pPr>
    </w:p>
    <w:p w14:paraId="411DA27B" w14:textId="28EF17F6" w:rsidR="00282F17" w:rsidRDefault="00282F17">
      <w:pPr>
        <w:spacing w:after="1" w:line="220" w:lineRule="atLeast"/>
        <w:jc w:val="right"/>
        <w:outlineLvl w:val="1"/>
        <w:rPr>
          <w:rFonts w:ascii="Times New Roman" w:hAnsi="Times New Roman" w:cs="Times New Roman"/>
          <w:sz w:val="24"/>
          <w:szCs w:val="24"/>
        </w:rPr>
      </w:pPr>
    </w:p>
    <w:p w14:paraId="7776F295" w14:textId="29454381" w:rsidR="00282F17" w:rsidRDefault="00282F17">
      <w:pPr>
        <w:spacing w:after="1" w:line="220" w:lineRule="atLeast"/>
        <w:jc w:val="right"/>
        <w:outlineLvl w:val="1"/>
        <w:rPr>
          <w:rFonts w:ascii="Times New Roman" w:hAnsi="Times New Roman" w:cs="Times New Roman"/>
          <w:sz w:val="24"/>
          <w:szCs w:val="24"/>
        </w:rPr>
      </w:pPr>
    </w:p>
    <w:p w14:paraId="613B6BA0" w14:textId="3F9CC911" w:rsidR="00282F17" w:rsidRDefault="00282F17">
      <w:pPr>
        <w:spacing w:after="1" w:line="220" w:lineRule="atLeast"/>
        <w:jc w:val="right"/>
        <w:outlineLvl w:val="1"/>
        <w:rPr>
          <w:rFonts w:ascii="Times New Roman" w:hAnsi="Times New Roman" w:cs="Times New Roman"/>
          <w:sz w:val="24"/>
          <w:szCs w:val="24"/>
        </w:rPr>
      </w:pPr>
    </w:p>
    <w:p w14:paraId="7CDA793F" w14:textId="646A718D" w:rsidR="00282F17" w:rsidRDefault="00282F17">
      <w:pPr>
        <w:spacing w:after="1" w:line="220" w:lineRule="atLeast"/>
        <w:jc w:val="right"/>
        <w:outlineLvl w:val="1"/>
        <w:rPr>
          <w:rFonts w:ascii="Times New Roman" w:hAnsi="Times New Roman" w:cs="Times New Roman"/>
          <w:sz w:val="24"/>
          <w:szCs w:val="24"/>
        </w:rPr>
      </w:pPr>
    </w:p>
    <w:p w14:paraId="62931E3D" w14:textId="77777777" w:rsidR="00282F17" w:rsidRDefault="00282F17">
      <w:pPr>
        <w:spacing w:after="1" w:line="220" w:lineRule="atLeast"/>
        <w:jc w:val="right"/>
        <w:outlineLvl w:val="1"/>
        <w:rPr>
          <w:rFonts w:ascii="Times New Roman" w:hAnsi="Times New Roman" w:cs="Times New Roman"/>
          <w:sz w:val="24"/>
          <w:szCs w:val="24"/>
        </w:rPr>
      </w:pPr>
    </w:p>
    <w:p w14:paraId="7BA13171" w14:textId="77777777" w:rsidR="00333417" w:rsidRDefault="00333417">
      <w:pPr>
        <w:spacing w:after="1" w:line="220" w:lineRule="atLeast"/>
        <w:jc w:val="right"/>
        <w:outlineLvl w:val="1"/>
        <w:rPr>
          <w:rFonts w:ascii="Times New Roman" w:hAnsi="Times New Roman" w:cs="Times New Roman"/>
          <w:sz w:val="24"/>
          <w:szCs w:val="24"/>
        </w:rPr>
      </w:pPr>
    </w:p>
    <w:p w14:paraId="71F2C577" w14:textId="77777777" w:rsidR="00EA3EE0" w:rsidRDefault="00EA3EE0">
      <w:pPr>
        <w:spacing w:after="1" w:line="220" w:lineRule="atLeast"/>
        <w:jc w:val="right"/>
        <w:outlineLvl w:val="1"/>
        <w:rPr>
          <w:rFonts w:ascii="Times New Roman" w:hAnsi="Times New Roman" w:cs="Times New Roman"/>
          <w:sz w:val="24"/>
          <w:szCs w:val="24"/>
        </w:rPr>
      </w:pPr>
    </w:p>
    <w:p w14:paraId="098E6B88" w14:textId="77777777" w:rsidR="00EA3EE0" w:rsidRDefault="00EA3EE0">
      <w:pPr>
        <w:spacing w:after="1" w:line="220" w:lineRule="atLeast"/>
        <w:jc w:val="right"/>
        <w:outlineLvl w:val="1"/>
        <w:rPr>
          <w:rFonts w:ascii="Times New Roman" w:hAnsi="Times New Roman" w:cs="Times New Roman"/>
          <w:sz w:val="24"/>
          <w:szCs w:val="24"/>
        </w:rPr>
      </w:pPr>
    </w:p>
    <w:p w14:paraId="37BFF947" w14:textId="77777777" w:rsidR="00372D58" w:rsidRDefault="00372D58">
      <w:pPr>
        <w:spacing w:after="1" w:line="220" w:lineRule="atLeast"/>
        <w:jc w:val="right"/>
        <w:outlineLvl w:val="1"/>
        <w:rPr>
          <w:rFonts w:ascii="Times New Roman" w:hAnsi="Times New Roman" w:cs="Times New Roman"/>
          <w:sz w:val="24"/>
          <w:szCs w:val="24"/>
        </w:rPr>
      </w:pPr>
    </w:p>
    <w:p w14:paraId="5ACAED76" w14:textId="77777777" w:rsidR="002A17A4" w:rsidRPr="009142A7" w:rsidRDefault="00282F17">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3604AB73" w14:textId="77777777" w:rsidR="002A17A4" w:rsidRPr="009142A7" w:rsidRDefault="00282F17">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6C321D9C" w14:textId="25965801" w:rsidR="002A17A4" w:rsidRPr="009142A7" w:rsidRDefault="00282F17">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8374FF">
        <w:rPr>
          <w:rFonts w:ascii="Times New Roman" w:hAnsi="Times New Roman" w:cs="Times New Roman"/>
          <w:sz w:val="24"/>
          <w:szCs w:val="24"/>
        </w:rPr>
        <w:t>26</w:t>
      </w:r>
    </w:p>
    <w:p w14:paraId="59A6EAC6" w14:textId="77777777" w:rsidR="002A17A4" w:rsidRPr="009142A7" w:rsidRDefault="002A17A4">
      <w:pPr>
        <w:spacing w:after="1" w:line="220" w:lineRule="atLeast"/>
        <w:jc w:val="both"/>
        <w:rPr>
          <w:rFonts w:ascii="Times New Roman" w:hAnsi="Times New Roman" w:cs="Times New Roman"/>
          <w:sz w:val="24"/>
          <w:szCs w:val="24"/>
        </w:rPr>
      </w:pPr>
    </w:p>
    <w:p w14:paraId="73898691" w14:textId="77777777" w:rsidR="002A17A4" w:rsidRPr="009142A7" w:rsidRDefault="00282F17">
      <w:pPr>
        <w:spacing w:after="1" w:line="220" w:lineRule="atLeast"/>
        <w:jc w:val="center"/>
        <w:rPr>
          <w:rFonts w:ascii="Times New Roman" w:hAnsi="Times New Roman" w:cs="Times New Roman"/>
          <w:sz w:val="24"/>
          <w:szCs w:val="24"/>
        </w:rPr>
      </w:pPr>
      <w:bookmarkStart w:id="26" w:name="P465"/>
      <w:bookmarkEnd w:id="26"/>
      <w:r w:rsidRPr="009142A7">
        <w:rPr>
          <w:rFonts w:ascii="Times New Roman" w:hAnsi="Times New Roman" w:cs="Times New Roman"/>
          <w:sz w:val="24"/>
          <w:szCs w:val="24"/>
        </w:rPr>
        <w:t>ФОРМА ЗАЯВКИ НА ПОСТАВКУ ТОВАРА</w:t>
      </w:r>
    </w:p>
    <w:p w14:paraId="7DFC644E" w14:textId="77777777" w:rsidR="002A17A4" w:rsidRPr="009142A7" w:rsidRDefault="002A17A4">
      <w:pPr>
        <w:spacing w:after="1" w:line="220" w:lineRule="atLeast"/>
        <w:jc w:val="both"/>
        <w:rPr>
          <w:rFonts w:ascii="Times New Roman" w:hAnsi="Times New Roman" w:cs="Times New Roman"/>
          <w:sz w:val="24"/>
          <w:szCs w:val="24"/>
        </w:rPr>
      </w:pPr>
    </w:p>
    <w:p w14:paraId="56A0F973" w14:textId="77777777" w:rsidR="002A17A4" w:rsidRPr="009142A7" w:rsidRDefault="00282F17">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788E8704" w14:textId="077650C4" w:rsidR="002A17A4" w:rsidRPr="009142A7" w:rsidRDefault="00282F17">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w:t>
      </w:r>
      <w:r w:rsidRPr="009142A7">
        <w:rPr>
          <w:rFonts w:ascii="Times New Roman" w:hAnsi="Times New Roman" w:cs="Times New Roman"/>
          <w:sz w:val="24"/>
          <w:szCs w:val="24"/>
        </w:rPr>
        <w:t xml:space="preserve"> Контракту 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4C0F82">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8374FF">
        <w:rPr>
          <w:rFonts w:ascii="Times New Roman" w:hAnsi="Times New Roman" w:cs="Times New Roman"/>
          <w:sz w:val="24"/>
          <w:szCs w:val="24"/>
        </w:rPr>
        <w:t>26</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0E0C7D" w14:paraId="779D7DC2" w14:textId="77777777">
        <w:tc>
          <w:tcPr>
            <w:tcW w:w="1728" w:type="dxa"/>
            <w:tcBorders>
              <w:top w:val="nil"/>
              <w:left w:val="nil"/>
              <w:bottom w:val="nil"/>
              <w:right w:val="nil"/>
            </w:tcBorders>
            <w:vAlign w:val="center"/>
          </w:tcPr>
          <w:p w14:paraId="0EDEA748" w14:textId="77777777" w:rsidR="002A17A4" w:rsidRPr="009142A7" w:rsidRDefault="00282F17">
            <w:pPr>
              <w:spacing w:after="1" w:line="220" w:lineRule="atLeast"/>
              <w:ind w:firstLine="283"/>
              <w:rPr>
                <w:rFonts w:ascii="Times New Roman" w:hAnsi="Times New Roman" w:cs="Times New Roman"/>
                <w:sz w:val="24"/>
                <w:szCs w:val="24"/>
              </w:rPr>
            </w:pPr>
            <w:r w:rsidRPr="009142A7">
              <w:rPr>
                <w:rFonts w:ascii="Times New Roman" w:hAnsi="Times New Roman" w:cs="Times New Roman"/>
                <w:sz w:val="24"/>
                <w:szCs w:val="24"/>
              </w:rPr>
              <w:t>г. ________</w:t>
            </w:r>
          </w:p>
        </w:tc>
        <w:tc>
          <w:tcPr>
            <w:tcW w:w="4819" w:type="dxa"/>
            <w:tcBorders>
              <w:top w:val="nil"/>
              <w:left w:val="nil"/>
              <w:bottom w:val="nil"/>
              <w:right w:val="nil"/>
            </w:tcBorders>
          </w:tcPr>
          <w:p w14:paraId="0EC42E54"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73216B3" w14:textId="77777777" w:rsidR="002A17A4" w:rsidRPr="009142A7" w:rsidRDefault="00282F17">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6FEE662C"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0E0C7D" w14:paraId="777E6AA7" w14:textId="77777777" w:rsidTr="006B48DC">
        <w:trPr>
          <w:jc w:val="center"/>
        </w:trPr>
        <w:tc>
          <w:tcPr>
            <w:tcW w:w="624" w:type="dxa"/>
          </w:tcPr>
          <w:p w14:paraId="27D29900"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554467F2"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3C548BAD"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127F40BF"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36E38B25"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w:t>
            </w:r>
          </w:p>
        </w:tc>
        <w:tc>
          <w:tcPr>
            <w:tcW w:w="1871" w:type="dxa"/>
          </w:tcPr>
          <w:p w14:paraId="525DE747"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w:t>
            </w:r>
          </w:p>
        </w:tc>
      </w:tr>
      <w:tr w:rsidR="000E0C7D" w14:paraId="1FA64087" w14:textId="77777777" w:rsidTr="006B48DC">
        <w:trPr>
          <w:jc w:val="center"/>
        </w:trPr>
        <w:tc>
          <w:tcPr>
            <w:tcW w:w="624" w:type="dxa"/>
          </w:tcPr>
          <w:p w14:paraId="47CE7D08"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579F7931"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1BF92C1D"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411E09CF"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386B29A9"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0229FB9C" w14:textId="77777777" w:rsidR="00537985" w:rsidRPr="009142A7" w:rsidRDefault="00282F17"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0E0C7D" w14:paraId="79CA017D" w14:textId="77777777" w:rsidTr="006B48DC">
        <w:trPr>
          <w:trHeight w:val="57"/>
          <w:jc w:val="center"/>
        </w:trPr>
        <w:tc>
          <w:tcPr>
            <w:tcW w:w="624" w:type="dxa"/>
            <w:vAlign w:val="center"/>
          </w:tcPr>
          <w:p w14:paraId="48063F01" w14:textId="77777777" w:rsidR="00537985" w:rsidRPr="00E11EEC" w:rsidRDefault="00282F17" w:rsidP="006B48DC">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tcPr>
          <w:p w14:paraId="32ABF08A" w14:textId="77777777" w:rsidR="00537985" w:rsidRPr="0080091D" w:rsidRDefault="00537985" w:rsidP="006B48DC">
            <w:pPr>
              <w:spacing w:after="1" w:line="220" w:lineRule="atLeast"/>
              <w:rPr>
                <w:rFonts w:ascii="Times New Roman" w:hAnsi="Times New Roman" w:cs="Times New Roman"/>
              </w:rPr>
            </w:pPr>
          </w:p>
        </w:tc>
        <w:tc>
          <w:tcPr>
            <w:tcW w:w="1134" w:type="dxa"/>
            <w:vAlign w:val="center"/>
          </w:tcPr>
          <w:p w14:paraId="0937BC8C" w14:textId="77777777" w:rsidR="00537985" w:rsidRPr="00E11EEC" w:rsidRDefault="00282F17" w:rsidP="006B48DC">
            <w:pPr>
              <w:jc w:val="center"/>
            </w:pPr>
            <w:r w:rsidRPr="00E11EEC">
              <w:rPr>
                <w:rFonts w:ascii="Times New Roman" w:eastAsia="Times New Roman" w:hAnsi="Times New Roman" w:cs="Times New Roman"/>
                <w:lang w:eastAsia="ru-RU"/>
              </w:rPr>
              <w:t>кг</w:t>
            </w:r>
          </w:p>
        </w:tc>
        <w:tc>
          <w:tcPr>
            <w:tcW w:w="1467" w:type="dxa"/>
            <w:vAlign w:val="center"/>
          </w:tcPr>
          <w:p w14:paraId="3A48F53E"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1BF50FB6"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236877D6" w14:textId="77777777" w:rsidR="00537985" w:rsidRPr="00E11EEC" w:rsidRDefault="00537985" w:rsidP="006B48DC">
            <w:pPr>
              <w:spacing w:after="1" w:line="220" w:lineRule="atLeast"/>
              <w:jc w:val="center"/>
              <w:rPr>
                <w:rFonts w:ascii="Times New Roman" w:hAnsi="Times New Roman" w:cs="Times New Roman"/>
              </w:rPr>
            </w:pPr>
          </w:p>
        </w:tc>
      </w:tr>
      <w:tr w:rsidR="000E0C7D" w14:paraId="0604389A" w14:textId="77777777" w:rsidTr="006B48DC">
        <w:trPr>
          <w:trHeight w:val="57"/>
          <w:jc w:val="center"/>
        </w:trPr>
        <w:tc>
          <w:tcPr>
            <w:tcW w:w="624" w:type="dxa"/>
            <w:vAlign w:val="center"/>
          </w:tcPr>
          <w:p w14:paraId="55A813D1" w14:textId="77777777" w:rsidR="00537985" w:rsidRPr="00E11EEC" w:rsidRDefault="00282F17" w:rsidP="006B48DC">
            <w:pPr>
              <w:spacing w:after="1" w:line="220" w:lineRule="atLeast"/>
              <w:jc w:val="center"/>
              <w:rPr>
                <w:rFonts w:ascii="Times New Roman" w:hAnsi="Times New Roman" w:cs="Times New Roman"/>
              </w:rPr>
            </w:pPr>
            <w:r w:rsidRPr="00E11EEC">
              <w:rPr>
                <w:rFonts w:ascii="Times New Roman" w:hAnsi="Times New Roman" w:cs="Times New Roman"/>
              </w:rPr>
              <w:t>2.</w:t>
            </w:r>
          </w:p>
        </w:tc>
        <w:tc>
          <w:tcPr>
            <w:tcW w:w="1923" w:type="dxa"/>
          </w:tcPr>
          <w:p w14:paraId="2C0D190F" w14:textId="77777777" w:rsidR="00537985" w:rsidRPr="0080091D" w:rsidRDefault="00537985" w:rsidP="006B48DC">
            <w:pPr>
              <w:spacing w:after="1" w:line="220" w:lineRule="atLeast"/>
              <w:rPr>
                <w:rFonts w:ascii="Times New Roman" w:hAnsi="Times New Roman" w:cs="Times New Roman"/>
              </w:rPr>
            </w:pPr>
          </w:p>
        </w:tc>
        <w:tc>
          <w:tcPr>
            <w:tcW w:w="1134" w:type="dxa"/>
            <w:vAlign w:val="center"/>
          </w:tcPr>
          <w:p w14:paraId="0D873004" w14:textId="77777777" w:rsidR="00537985" w:rsidRPr="00E11EEC" w:rsidRDefault="00282F17" w:rsidP="006B48DC">
            <w:pPr>
              <w:jc w:val="center"/>
            </w:pPr>
            <w:r w:rsidRPr="00E11EEC">
              <w:rPr>
                <w:rFonts w:ascii="Times New Roman" w:eastAsia="Times New Roman" w:hAnsi="Times New Roman" w:cs="Times New Roman"/>
                <w:lang w:eastAsia="ru-RU"/>
              </w:rPr>
              <w:t>кг</w:t>
            </w:r>
          </w:p>
        </w:tc>
        <w:tc>
          <w:tcPr>
            <w:tcW w:w="1467" w:type="dxa"/>
            <w:vAlign w:val="center"/>
          </w:tcPr>
          <w:p w14:paraId="1649BB95"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25AE0A76"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20D427B6" w14:textId="77777777" w:rsidR="00537985" w:rsidRPr="00E11EEC" w:rsidRDefault="00537985" w:rsidP="006B48DC">
            <w:pPr>
              <w:spacing w:after="1" w:line="220" w:lineRule="atLeast"/>
              <w:jc w:val="center"/>
              <w:rPr>
                <w:rFonts w:ascii="Times New Roman" w:hAnsi="Times New Roman" w:cs="Times New Roman"/>
              </w:rPr>
            </w:pPr>
          </w:p>
        </w:tc>
      </w:tr>
      <w:tr w:rsidR="000E0C7D" w14:paraId="0CEB7059" w14:textId="77777777" w:rsidTr="006B48DC">
        <w:trPr>
          <w:trHeight w:val="57"/>
          <w:jc w:val="center"/>
        </w:trPr>
        <w:tc>
          <w:tcPr>
            <w:tcW w:w="624" w:type="dxa"/>
            <w:vAlign w:val="center"/>
          </w:tcPr>
          <w:p w14:paraId="6AFC2A5C" w14:textId="77777777" w:rsidR="00537985" w:rsidRPr="00E11EEC" w:rsidRDefault="00282F17" w:rsidP="006B48DC">
            <w:pPr>
              <w:spacing w:after="1" w:line="220" w:lineRule="atLeast"/>
              <w:jc w:val="center"/>
              <w:rPr>
                <w:rFonts w:ascii="Times New Roman" w:hAnsi="Times New Roman" w:cs="Times New Roman"/>
              </w:rPr>
            </w:pPr>
            <w:r>
              <w:rPr>
                <w:rFonts w:ascii="Times New Roman" w:hAnsi="Times New Roman" w:cs="Times New Roman"/>
              </w:rPr>
              <w:t>3</w:t>
            </w:r>
          </w:p>
        </w:tc>
        <w:tc>
          <w:tcPr>
            <w:tcW w:w="1923" w:type="dxa"/>
          </w:tcPr>
          <w:p w14:paraId="66F1F106"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6AB858B5" w14:textId="77777777" w:rsidR="00537985" w:rsidRPr="00E11EEC" w:rsidRDefault="00282F17" w:rsidP="006B48DC">
            <w:pPr>
              <w:jc w:val="center"/>
            </w:pPr>
            <w:r w:rsidRPr="00E11EEC">
              <w:rPr>
                <w:rFonts w:ascii="Times New Roman" w:eastAsia="Times New Roman" w:hAnsi="Times New Roman" w:cs="Times New Roman"/>
                <w:lang w:eastAsia="ru-RU"/>
              </w:rPr>
              <w:t>кг</w:t>
            </w:r>
          </w:p>
        </w:tc>
        <w:tc>
          <w:tcPr>
            <w:tcW w:w="1467" w:type="dxa"/>
            <w:vAlign w:val="center"/>
          </w:tcPr>
          <w:p w14:paraId="3D2FF650"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74093DBD"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21928455" w14:textId="77777777" w:rsidR="00537985" w:rsidRPr="00E11EEC" w:rsidRDefault="00537985" w:rsidP="006B48DC">
            <w:pPr>
              <w:spacing w:after="1" w:line="220" w:lineRule="atLeast"/>
              <w:jc w:val="center"/>
              <w:rPr>
                <w:rFonts w:ascii="Times New Roman" w:hAnsi="Times New Roman" w:cs="Times New Roman"/>
              </w:rPr>
            </w:pPr>
          </w:p>
        </w:tc>
      </w:tr>
      <w:tr w:rsidR="000E0C7D" w14:paraId="37839191" w14:textId="77777777" w:rsidTr="006B48DC">
        <w:trPr>
          <w:trHeight w:val="57"/>
          <w:jc w:val="center"/>
        </w:trPr>
        <w:tc>
          <w:tcPr>
            <w:tcW w:w="624" w:type="dxa"/>
            <w:vAlign w:val="center"/>
          </w:tcPr>
          <w:p w14:paraId="3F41B40A" w14:textId="77777777" w:rsidR="00537985" w:rsidRPr="00E11EEC" w:rsidRDefault="00282F17" w:rsidP="006B48DC">
            <w:pPr>
              <w:spacing w:after="1" w:line="220" w:lineRule="atLeast"/>
              <w:jc w:val="center"/>
              <w:rPr>
                <w:rFonts w:ascii="Times New Roman" w:hAnsi="Times New Roman" w:cs="Times New Roman"/>
              </w:rPr>
            </w:pPr>
            <w:r>
              <w:rPr>
                <w:rFonts w:ascii="Times New Roman" w:hAnsi="Times New Roman" w:cs="Times New Roman"/>
              </w:rPr>
              <w:t>4</w:t>
            </w:r>
          </w:p>
        </w:tc>
        <w:tc>
          <w:tcPr>
            <w:tcW w:w="1923" w:type="dxa"/>
          </w:tcPr>
          <w:p w14:paraId="56A4B5D4"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07E069D3" w14:textId="77777777" w:rsidR="00537985" w:rsidRPr="00E11EEC" w:rsidRDefault="00282F17" w:rsidP="006B48DC">
            <w:pPr>
              <w:jc w:val="center"/>
            </w:pPr>
            <w:r w:rsidRPr="00E11EEC">
              <w:rPr>
                <w:rFonts w:ascii="Times New Roman" w:eastAsia="Times New Roman" w:hAnsi="Times New Roman" w:cs="Times New Roman"/>
                <w:lang w:eastAsia="ru-RU"/>
              </w:rPr>
              <w:t>кг</w:t>
            </w:r>
          </w:p>
        </w:tc>
        <w:tc>
          <w:tcPr>
            <w:tcW w:w="1467" w:type="dxa"/>
            <w:vAlign w:val="center"/>
          </w:tcPr>
          <w:p w14:paraId="47487508"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41BE8248"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4498DDD8" w14:textId="77777777" w:rsidR="00537985" w:rsidRPr="00E11EEC" w:rsidRDefault="00537985" w:rsidP="006B48DC">
            <w:pPr>
              <w:spacing w:after="1" w:line="220" w:lineRule="atLeast"/>
              <w:jc w:val="center"/>
              <w:rPr>
                <w:rFonts w:ascii="Times New Roman" w:hAnsi="Times New Roman" w:cs="Times New Roman"/>
              </w:rPr>
            </w:pPr>
          </w:p>
        </w:tc>
      </w:tr>
      <w:tr w:rsidR="000E0C7D" w14:paraId="53800778" w14:textId="77777777" w:rsidTr="006B48DC">
        <w:trPr>
          <w:trHeight w:val="57"/>
          <w:jc w:val="center"/>
        </w:trPr>
        <w:tc>
          <w:tcPr>
            <w:tcW w:w="624" w:type="dxa"/>
            <w:vAlign w:val="center"/>
          </w:tcPr>
          <w:p w14:paraId="4D74494F" w14:textId="77777777" w:rsidR="00537985" w:rsidRPr="00E11EEC" w:rsidRDefault="00282F17" w:rsidP="006B48DC">
            <w:pPr>
              <w:spacing w:after="1" w:line="220" w:lineRule="atLeast"/>
              <w:jc w:val="center"/>
              <w:rPr>
                <w:rFonts w:ascii="Times New Roman" w:hAnsi="Times New Roman" w:cs="Times New Roman"/>
              </w:rPr>
            </w:pPr>
            <w:r>
              <w:rPr>
                <w:rFonts w:ascii="Times New Roman" w:hAnsi="Times New Roman" w:cs="Times New Roman"/>
              </w:rPr>
              <w:t>5</w:t>
            </w:r>
          </w:p>
        </w:tc>
        <w:tc>
          <w:tcPr>
            <w:tcW w:w="1923" w:type="dxa"/>
          </w:tcPr>
          <w:p w14:paraId="012D292E"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3C917625" w14:textId="77777777" w:rsidR="00537985" w:rsidRPr="00E11EEC" w:rsidRDefault="00282F17" w:rsidP="006B48DC">
            <w:pPr>
              <w:jc w:val="center"/>
            </w:pPr>
            <w:r w:rsidRPr="00E11EEC">
              <w:rPr>
                <w:rFonts w:ascii="Times New Roman" w:eastAsia="Times New Roman" w:hAnsi="Times New Roman" w:cs="Times New Roman"/>
                <w:lang w:eastAsia="ru-RU"/>
              </w:rPr>
              <w:t>кг</w:t>
            </w:r>
          </w:p>
        </w:tc>
        <w:tc>
          <w:tcPr>
            <w:tcW w:w="1467" w:type="dxa"/>
            <w:vAlign w:val="center"/>
          </w:tcPr>
          <w:p w14:paraId="336E3845"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2671714E"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691486B0" w14:textId="77777777" w:rsidR="00537985" w:rsidRPr="00E11EEC" w:rsidRDefault="00537985" w:rsidP="006B48DC">
            <w:pPr>
              <w:spacing w:after="1" w:line="220" w:lineRule="atLeast"/>
              <w:jc w:val="center"/>
              <w:rPr>
                <w:rFonts w:ascii="Times New Roman" w:hAnsi="Times New Roman" w:cs="Times New Roman"/>
              </w:rPr>
            </w:pPr>
          </w:p>
        </w:tc>
      </w:tr>
    </w:tbl>
    <w:p w14:paraId="71AB7842" w14:textId="77777777" w:rsidR="002A17A4" w:rsidRPr="009142A7" w:rsidRDefault="002A17A4">
      <w:pPr>
        <w:spacing w:after="1" w:line="220" w:lineRule="atLeast"/>
        <w:jc w:val="both"/>
        <w:rPr>
          <w:rFonts w:ascii="Times New Roman" w:hAnsi="Times New Roman" w:cs="Times New Roman"/>
          <w:sz w:val="24"/>
          <w:szCs w:val="24"/>
        </w:rPr>
      </w:pPr>
    </w:p>
    <w:p w14:paraId="5A316ADF" w14:textId="77777777" w:rsidR="002A17A4" w:rsidRDefault="002A17A4">
      <w:pPr>
        <w:spacing w:after="1" w:line="220" w:lineRule="atLeast"/>
        <w:jc w:val="both"/>
        <w:rPr>
          <w:rFonts w:ascii="Times New Roman" w:hAnsi="Times New Roman" w:cs="Times New Roman"/>
          <w:sz w:val="24"/>
          <w:szCs w:val="24"/>
        </w:rPr>
      </w:pPr>
    </w:p>
    <w:p w14:paraId="34DDC042"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3A257640"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4A3639A9"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1D4EDC04"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755B5433"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4BBA250F" w14:textId="610528AC"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1DF6348A" w14:textId="094A54BF"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03A1E939" w14:textId="757CEE45"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54CDC09B" w14:textId="7462D7BE"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0EFB8146" w14:textId="619B079C"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137FD9D2" w14:textId="2AD40137"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223F701A" w14:textId="76BC561B"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324040A5" w14:textId="65FCD713"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2FD3EBA4" w14:textId="77777777" w:rsidR="00282F17" w:rsidRDefault="00282F17"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3F2C8618" w14:textId="77777777" w:rsidR="00085A99" w:rsidRPr="00471945" w:rsidRDefault="00282F17" w:rsidP="00085A99">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2A2111CC" w14:textId="77777777" w:rsidR="00085A99" w:rsidRPr="00471945" w:rsidRDefault="00282F17" w:rsidP="00085A99">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«Изюм»</w:t>
      </w:r>
      <w:r w:rsidRPr="00471945">
        <w:rPr>
          <w:rFonts w:ascii="Times New Roman" w:hAnsi="Times New Roman" w:cs="Times New Roman"/>
          <w:sz w:val="19"/>
          <w:szCs w:val="19"/>
        </w:rPr>
        <w:t xml:space="preserve"> декларирует соответствие следующим требованиям:  </w:t>
      </w:r>
    </w:p>
    <w:p w14:paraId="51B49919"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требо</w:t>
      </w:r>
      <w:r w:rsidRPr="00471945">
        <w:rPr>
          <w:rFonts w:ascii="Times New Roman" w:hAnsi="Times New Roman" w:cs="Times New Roman"/>
          <w:sz w:val="19"/>
          <w:szCs w:val="19"/>
        </w:rPr>
        <w:t>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186233B1"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отсут</w:t>
      </w:r>
      <w:r w:rsidRPr="00471945">
        <w:rPr>
          <w:rFonts w:ascii="Times New Roman" w:hAnsi="Times New Roman" w:cs="Times New Roman"/>
          <w:sz w:val="19"/>
          <w:szCs w:val="19"/>
        </w:rPr>
        <w:t>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A65DE74"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3) неприостановление деятельности участника закупки в порядке, установ</w:t>
      </w:r>
      <w:r w:rsidRPr="00471945">
        <w:rPr>
          <w:rFonts w:ascii="Times New Roman" w:hAnsi="Times New Roman" w:cs="Times New Roman"/>
          <w:sz w:val="19"/>
          <w:szCs w:val="19"/>
        </w:rPr>
        <w:t>ленном Кодексом Российской Федерации об административных правонарушениях;</w:t>
      </w:r>
    </w:p>
    <w:p w14:paraId="0113B0C2"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w:t>
      </w:r>
      <w:r w:rsidRPr="00471945">
        <w:rPr>
          <w:rFonts w:ascii="Times New Roman" w:hAnsi="Times New Roman" w:cs="Times New Roman"/>
          <w:sz w:val="19"/>
          <w:szCs w:val="19"/>
        </w:rPr>
        <w:t>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w:t>
      </w:r>
      <w:r w:rsidRPr="00471945">
        <w:rPr>
          <w:rFonts w:ascii="Times New Roman" w:hAnsi="Times New Roman" w:cs="Times New Roman"/>
          <w:sz w:val="19"/>
          <w:szCs w:val="19"/>
        </w:rPr>
        <w:t>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w:t>
      </w:r>
      <w:r w:rsidRPr="00471945">
        <w:rPr>
          <w:rFonts w:ascii="Times New Roman" w:hAnsi="Times New Roman" w:cs="Times New Roman"/>
          <w:sz w:val="19"/>
          <w:szCs w:val="19"/>
        </w:rPr>
        <w:t>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w:t>
      </w:r>
      <w:r w:rsidRPr="00471945">
        <w:rPr>
          <w:rFonts w:ascii="Times New Roman" w:hAnsi="Times New Roman" w:cs="Times New Roman"/>
          <w:sz w:val="19"/>
          <w:szCs w:val="19"/>
        </w:rPr>
        <w:t>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B70A0D2"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закупки - физичес</w:t>
      </w:r>
      <w:r w:rsidRPr="00471945">
        <w:rPr>
          <w:rFonts w:ascii="Times New Roman" w:hAnsi="Times New Roman" w:cs="Times New Roman"/>
          <w:sz w:val="19"/>
          <w:szCs w:val="19"/>
        </w:rPr>
        <w:t>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w:t>
      </w:r>
      <w:r w:rsidRPr="00471945">
        <w:rPr>
          <w:rFonts w:ascii="Times New Roman" w:hAnsi="Times New Roman" w:cs="Times New Roman"/>
          <w:sz w:val="19"/>
          <w:szCs w:val="19"/>
        </w:rPr>
        <w:t xml:space="preserve">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w:t>
      </w:r>
      <w:r w:rsidRPr="00471945">
        <w:rPr>
          <w:rFonts w:ascii="Times New Roman" w:hAnsi="Times New Roman" w:cs="Times New Roman"/>
          <w:sz w:val="19"/>
          <w:szCs w:val="19"/>
        </w:rPr>
        <w:t>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AD687C8"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w:t>
      </w:r>
      <w:r w:rsidRPr="00471945">
        <w:rPr>
          <w:rFonts w:ascii="Times New Roman" w:hAnsi="Times New Roman" w:cs="Times New Roman"/>
          <w:sz w:val="19"/>
          <w:szCs w:val="19"/>
        </w:rPr>
        <w:t xml:space="preserve">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w:t>
      </w:r>
      <w:r w:rsidRPr="00471945">
        <w:rPr>
          <w:rFonts w:ascii="Times New Roman" w:hAnsi="Times New Roman" w:cs="Times New Roman"/>
          <w:sz w:val="19"/>
          <w:szCs w:val="19"/>
        </w:rPr>
        <w:t>Федерации об административных правонарушениях;</w:t>
      </w:r>
    </w:p>
    <w:p w14:paraId="7323F3D2"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w:t>
      </w:r>
      <w:r w:rsidRPr="00471945">
        <w:rPr>
          <w:rFonts w:ascii="Times New Roman" w:hAnsi="Times New Roman" w:cs="Times New Roman"/>
          <w:sz w:val="19"/>
          <w:szCs w:val="19"/>
        </w:rPr>
        <w:t>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454DBC45" w14:textId="77777777" w:rsidR="00085A99" w:rsidRPr="006E5DDC" w:rsidRDefault="00282F17" w:rsidP="00085A99">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член комиссии по ос</w:t>
      </w:r>
      <w:r w:rsidRPr="006E5DDC">
        <w:rPr>
          <w:rFonts w:ascii="Times New Roman" w:eastAsia="Times New Roman" w:hAnsi="Times New Roman" w:cs="Times New Roman"/>
          <w:sz w:val="19"/>
          <w:szCs w:val="19"/>
          <w:lang w:eastAsia="ru-RU"/>
        </w:rPr>
        <w:t>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w:t>
      </w:r>
      <w:r w:rsidRPr="006E5DDC">
        <w:rPr>
          <w:rFonts w:ascii="Times New Roman" w:eastAsia="Times New Roman" w:hAnsi="Times New Roman" w:cs="Times New Roman"/>
          <w:sz w:val="19"/>
          <w:szCs w:val="19"/>
          <w:lang w:eastAsia="ru-RU"/>
        </w:rPr>
        <w:t>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23C7C01" w14:textId="77777777" w:rsidR="00085A99" w:rsidRPr="006E5DDC" w:rsidRDefault="00282F17" w:rsidP="00085A99">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 в качестве инди</w:t>
      </w:r>
      <w:r w:rsidRPr="006E5DDC">
        <w:rPr>
          <w:rFonts w:ascii="Times New Roman" w:eastAsia="Times New Roman" w:hAnsi="Times New Roman" w:cs="Times New Roman"/>
          <w:color w:val="000000"/>
          <w:sz w:val="19"/>
          <w:szCs w:val="19"/>
          <w:lang w:eastAsia="ru-RU"/>
        </w:rPr>
        <w:t>видуального предпринимателя), являющимся участником закупки;</w:t>
      </w:r>
    </w:p>
    <w:p w14:paraId="756E2381" w14:textId="77777777" w:rsidR="00085A99" w:rsidRPr="006E5DDC" w:rsidRDefault="00282F17" w:rsidP="00085A99">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w:t>
      </w:r>
      <w:r w:rsidRPr="006E5DDC">
        <w:rPr>
          <w:rFonts w:ascii="Times New Roman" w:eastAsia="Times New Roman" w:hAnsi="Times New Roman" w:cs="Times New Roman"/>
          <w:color w:val="000000"/>
          <w:sz w:val="19"/>
          <w:szCs w:val="19"/>
          <w:lang w:eastAsia="ru-RU"/>
        </w:rPr>
        <w:t>участником закупки;</w:t>
      </w:r>
    </w:p>
    <w:p w14:paraId="1D54F058" w14:textId="77777777" w:rsidR="00085A99" w:rsidRPr="006E5DDC" w:rsidRDefault="00282F17" w:rsidP="00085A99">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w:t>
      </w:r>
      <w:r w:rsidRPr="006E5DDC">
        <w:rPr>
          <w:rFonts w:ascii="Times New Roman" w:eastAsia="Times New Roman" w:hAnsi="Times New Roman" w:cs="Times New Roman"/>
          <w:sz w:val="19"/>
          <w:szCs w:val="19"/>
          <w:lang w:eastAsia="ru-RU"/>
        </w:rPr>
        <w:t>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w:t>
      </w:r>
      <w:r w:rsidRPr="006E5DDC">
        <w:rPr>
          <w:rFonts w:ascii="Times New Roman" w:eastAsia="Times New Roman" w:hAnsi="Times New Roman" w:cs="Times New Roman"/>
          <w:sz w:val="19"/>
          <w:szCs w:val="19"/>
          <w:lang w:eastAsia="ru-RU"/>
        </w:rPr>
        <w:t>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5E9529C6"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w:t>
      </w:r>
      <w:r w:rsidRPr="00471945">
        <w:rPr>
          <w:rFonts w:ascii="Times New Roman" w:hAnsi="Times New Roman" w:cs="Times New Roman"/>
          <w:sz w:val="19"/>
          <w:szCs w:val="19"/>
        </w:rPr>
        <w:t>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w:t>
      </w:r>
      <w:r w:rsidRPr="00471945">
        <w:rPr>
          <w:rFonts w:ascii="Times New Roman" w:hAnsi="Times New Roman" w:cs="Times New Roman"/>
          <w:sz w:val="19"/>
          <w:szCs w:val="19"/>
        </w:rPr>
        <w:t>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B70678D" w14:textId="77777777" w:rsidR="00085A99"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42413ECD"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отсутствие у у</w:t>
      </w:r>
      <w:r w:rsidRPr="00471945">
        <w:rPr>
          <w:rFonts w:ascii="Times New Roman" w:hAnsi="Times New Roman" w:cs="Times New Roman"/>
          <w:sz w:val="19"/>
          <w:szCs w:val="19"/>
        </w:rPr>
        <w:t>частника закупки ограничений для участия в закупках, установленных законодательством Российской Федерации.</w:t>
      </w:r>
    </w:p>
    <w:p w14:paraId="5C130940" w14:textId="77777777" w:rsidR="00085A99" w:rsidRPr="00471945" w:rsidRDefault="00282F17"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информации об участни</w:t>
      </w:r>
      <w:r w:rsidRPr="00471945">
        <w:rPr>
          <w:rFonts w:ascii="Times New Roman" w:hAnsi="Times New Roman" w:cs="Times New Roman"/>
          <w:sz w:val="19"/>
          <w:szCs w:val="19"/>
        </w:rPr>
        <w:t xml:space="preserve">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установлено иное</w:t>
      </w:r>
      <w:r w:rsidRPr="00471945">
        <w:rPr>
          <w:rFonts w:ascii="Times New Roman" w:hAnsi="Times New Roman" w:cs="Times New Roman"/>
          <w:sz w:val="19"/>
          <w:szCs w:val="19"/>
        </w:rPr>
        <w:t>.</w:t>
      </w:r>
    </w:p>
    <w:p w14:paraId="6156C0BA" w14:textId="77777777" w:rsidR="00085A99" w:rsidRDefault="00282F17" w:rsidP="00085A99">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w:t>
      </w:r>
      <w:r>
        <w:rPr>
          <w:rFonts w:ascii="Times New Roman" w:hAnsi="Times New Roman" w:cs="Times New Roman"/>
          <w:sz w:val="19"/>
          <w:szCs w:val="19"/>
        </w:rPr>
        <w:t>ный директор _____________ /Айсин Р.Р. /</w:t>
      </w:r>
    </w:p>
    <w:p w14:paraId="582C8FA9" w14:textId="04255362" w:rsidR="00085A99" w:rsidRPr="00023D03" w:rsidRDefault="00282F17" w:rsidP="00085A99">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19"/>
          <w:szCs w:val="19"/>
        </w:rPr>
        <w:t>25.03.2025г.</w:t>
      </w:r>
      <w:r>
        <w:rPr>
          <w:rFonts w:ascii="Times New Roman" w:hAnsi="Times New Roman" w:cs="Times New Roman"/>
          <w:sz w:val="19"/>
          <w:szCs w:val="19"/>
        </w:rPr>
        <w:t xml:space="preserve">           М.п.</w:t>
      </w:r>
    </w:p>
    <w:p w14:paraId="0A4EAF1D" w14:textId="00A8D856" w:rsidR="000E0C7D" w:rsidRDefault="000E0C7D" w:rsidP="00E15712"/>
    <w:sectPr w:rsidR="000E0C7D" w:rsidSect="00E15712">
      <w:pgSz w:w="12240" w:h="15840"/>
      <w:pgMar w:top="851" w:right="850" w:bottom="426" w:left="57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13411"/>
    <w:rsid w:val="000144CF"/>
    <w:rsid w:val="00014BA6"/>
    <w:rsid w:val="0001735A"/>
    <w:rsid w:val="000210A2"/>
    <w:rsid w:val="00023215"/>
    <w:rsid w:val="00023D03"/>
    <w:rsid w:val="00024644"/>
    <w:rsid w:val="0002727F"/>
    <w:rsid w:val="00041B5B"/>
    <w:rsid w:val="000509E6"/>
    <w:rsid w:val="000620F6"/>
    <w:rsid w:val="00062A3D"/>
    <w:rsid w:val="000656F1"/>
    <w:rsid w:val="00066A52"/>
    <w:rsid w:val="00084AAF"/>
    <w:rsid w:val="00085A99"/>
    <w:rsid w:val="00087779"/>
    <w:rsid w:val="0009141F"/>
    <w:rsid w:val="000945C3"/>
    <w:rsid w:val="00095CD7"/>
    <w:rsid w:val="000A0406"/>
    <w:rsid w:val="000A2AA9"/>
    <w:rsid w:val="000B293A"/>
    <w:rsid w:val="000B757A"/>
    <w:rsid w:val="000C3316"/>
    <w:rsid w:val="000C4572"/>
    <w:rsid w:val="000D347D"/>
    <w:rsid w:val="000E0C7D"/>
    <w:rsid w:val="000F011B"/>
    <w:rsid w:val="000F121C"/>
    <w:rsid w:val="000F4396"/>
    <w:rsid w:val="00100581"/>
    <w:rsid w:val="00100DB6"/>
    <w:rsid w:val="0010424E"/>
    <w:rsid w:val="00116EED"/>
    <w:rsid w:val="00126AD4"/>
    <w:rsid w:val="001312C4"/>
    <w:rsid w:val="00131902"/>
    <w:rsid w:val="00135480"/>
    <w:rsid w:val="00140C14"/>
    <w:rsid w:val="00141B8F"/>
    <w:rsid w:val="00144DDF"/>
    <w:rsid w:val="00146F26"/>
    <w:rsid w:val="0015515F"/>
    <w:rsid w:val="001552B7"/>
    <w:rsid w:val="00157914"/>
    <w:rsid w:val="00164887"/>
    <w:rsid w:val="00164966"/>
    <w:rsid w:val="00170DB1"/>
    <w:rsid w:val="00171042"/>
    <w:rsid w:val="00176A5F"/>
    <w:rsid w:val="00177469"/>
    <w:rsid w:val="0017796D"/>
    <w:rsid w:val="0018243D"/>
    <w:rsid w:val="00182803"/>
    <w:rsid w:val="00186F1F"/>
    <w:rsid w:val="00190231"/>
    <w:rsid w:val="001A0B48"/>
    <w:rsid w:val="001A18CA"/>
    <w:rsid w:val="001A32F0"/>
    <w:rsid w:val="001B1BB1"/>
    <w:rsid w:val="001B27F4"/>
    <w:rsid w:val="001B64B1"/>
    <w:rsid w:val="001C70F6"/>
    <w:rsid w:val="001C7986"/>
    <w:rsid w:val="001D0D7C"/>
    <w:rsid w:val="001D2FF9"/>
    <w:rsid w:val="001D50B2"/>
    <w:rsid w:val="001E16AF"/>
    <w:rsid w:val="001E48FA"/>
    <w:rsid w:val="001E5270"/>
    <w:rsid w:val="001F1EDB"/>
    <w:rsid w:val="001F2101"/>
    <w:rsid w:val="001F2D2D"/>
    <w:rsid w:val="00202A5E"/>
    <w:rsid w:val="002045CC"/>
    <w:rsid w:val="002069E8"/>
    <w:rsid w:val="00207C93"/>
    <w:rsid w:val="002117F8"/>
    <w:rsid w:val="00211CD2"/>
    <w:rsid w:val="00214D2D"/>
    <w:rsid w:val="0021501F"/>
    <w:rsid w:val="00215283"/>
    <w:rsid w:val="00217F4C"/>
    <w:rsid w:val="00222396"/>
    <w:rsid w:val="00222B00"/>
    <w:rsid w:val="00227407"/>
    <w:rsid w:val="00230232"/>
    <w:rsid w:val="002339F1"/>
    <w:rsid w:val="0025627C"/>
    <w:rsid w:val="00272B54"/>
    <w:rsid w:val="00274968"/>
    <w:rsid w:val="002749AF"/>
    <w:rsid w:val="00282F17"/>
    <w:rsid w:val="00295F02"/>
    <w:rsid w:val="0029689D"/>
    <w:rsid w:val="00296EB8"/>
    <w:rsid w:val="002A0D77"/>
    <w:rsid w:val="002A17A4"/>
    <w:rsid w:val="002A5393"/>
    <w:rsid w:val="002B4A64"/>
    <w:rsid w:val="002B708F"/>
    <w:rsid w:val="002C355E"/>
    <w:rsid w:val="002C4E76"/>
    <w:rsid w:val="002C50AB"/>
    <w:rsid w:val="002E4178"/>
    <w:rsid w:val="002E7D6D"/>
    <w:rsid w:val="002F031A"/>
    <w:rsid w:val="002F14B9"/>
    <w:rsid w:val="002F42E7"/>
    <w:rsid w:val="002F4329"/>
    <w:rsid w:val="00306BF8"/>
    <w:rsid w:val="0031667A"/>
    <w:rsid w:val="00321E7F"/>
    <w:rsid w:val="00324F06"/>
    <w:rsid w:val="00333417"/>
    <w:rsid w:val="003349BC"/>
    <w:rsid w:val="0033568A"/>
    <w:rsid w:val="00336747"/>
    <w:rsid w:val="003464EE"/>
    <w:rsid w:val="00352511"/>
    <w:rsid w:val="00363906"/>
    <w:rsid w:val="00365C72"/>
    <w:rsid w:val="00371F6E"/>
    <w:rsid w:val="00372D58"/>
    <w:rsid w:val="003816FA"/>
    <w:rsid w:val="00381F26"/>
    <w:rsid w:val="00383C4E"/>
    <w:rsid w:val="003943AB"/>
    <w:rsid w:val="00395A15"/>
    <w:rsid w:val="003B07D3"/>
    <w:rsid w:val="003B330D"/>
    <w:rsid w:val="003B551A"/>
    <w:rsid w:val="003B6E11"/>
    <w:rsid w:val="003C038C"/>
    <w:rsid w:val="003C2652"/>
    <w:rsid w:val="003D0C44"/>
    <w:rsid w:val="003D25D5"/>
    <w:rsid w:val="003D2AE2"/>
    <w:rsid w:val="003D4808"/>
    <w:rsid w:val="003D5CDF"/>
    <w:rsid w:val="003D5EEA"/>
    <w:rsid w:val="003E543B"/>
    <w:rsid w:val="003F1774"/>
    <w:rsid w:val="004031F1"/>
    <w:rsid w:val="0040740B"/>
    <w:rsid w:val="004219E0"/>
    <w:rsid w:val="00421B1C"/>
    <w:rsid w:val="00432AAB"/>
    <w:rsid w:val="00434EF3"/>
    <w:rsid w:val="00437659"/>
    <w:rsid w:val="00437744"/>
    <w:rsid w:val="0044161A"/>
    <w:rsid w:val="00447129"/>
    <w:rsid w:val="00451060"/>
    <w:rsid w:val="00460D3E"/>
    <w:rsid w:val="00463F5B"/>
    <w:rsid w:val="0047042A"/>
    <w:rsid w:val="00471945"/>
    <w:rsid w:val="00472DF7"/>
    <w:rsid w:val="004745EF"/>
    <w:rsid w:val="004753FE"/>
    <w:rsid w:val="00481E37"/>
    <w:rsid w:val="004866F2"/>
    <w:rsid w:val="00490D70"/>
    <w:rsid w:val="004A1EA0"/>
    <w:rsid w:val="004A46F3"/>
    <w:rsid w:val="004A626C"/>
    <w:rsid w:val="004B5120"/>
    <w:rsid w:val="004B640C"/>
    <w:rsid w:val="004C0F82"/>
    <w:rsid w:val="004C1E49"/>
    <w:rsid w:val="004D1D57"/>
    <w:rsid w:val="004D344B"/>
    <w:rsid w:val="004D4BA8"/>
    <w:rsid w:val="004E272A"/>
    <w:rsid w:val="004E590E"/>
    <w:rsid w:val="004E5AF7"/>
    <w:rsid w:val="004F4CF2"/>
    <w:rsid w:val="005023CF"/>
    <w:rsid w:val="00504898"/>
    <w:rsid w:val="0052175C"/>
    <w:rsid w:val="00524F9E"/>
    <w:rsid w:val="00533C90"/>
    <w:rsid w:val="00536465"/>
    <w:rsid w:val="00537985"/>
    <w:rsid w:val="00546E6F"/>
    <w:rsid w:val="00547138"/>
    <w:rsid w:val="0054758F"/>
    <w:rsid w:val="00551BB2"/>
    <w:rsid w:val="005525DE"/>
    <w:rsid w:val="00562ED6"/>
    <w:rsid w:val="005672D8"/>
    <w:rsid w:val="00570ED4"/>
    <w:rsid w:val="0057249F"/>
    <w:rsid w:val="00577DC5"/>
    <w:rsid w:val="00585281"/>
    <w:rsid w:val="005901B8"/>
    <w:rsid w:val="005952B3"/>
    <w:rsid w:val="00596058"/>
    <w:rsid w:val="005A1661"/>
    <w:rsid w:val="005A4A30"/>
    <w:rsid w:val="005B39AF"/>
    <w:rsid w:val="005B650D"/>
    <w:rsid w:val="005E4A84"/>
    <w:rsid w:val="005E5CC5"/>
    <w:rsid w:val="005F502C"/>
    <w:rsid w:val="005F6EB7"/>
    <w:rsid w:val="00604BF2"/>
    <w:rsid w:val="006101CF"/>
    <w:rsid w:val="00621A6E"/>
    <w:rsid w:val="00622D1F"/>
    <w:rsid w:val="00624F7D"/>
    <w:rsid w:val="00632444"/>
    <w:rsid w:val="00644963"/>
    <w:rsid w:val="00646577"/>
    <w:rsid w:val="006549C4"/>
    <w:rsid w:val="006618EB"/>
    <w:rsid w:val="006642F3"/>
    <w:rsid w:val="0067000E"/>
    <w:rsid w:val="006737EB"/>
    <w:rsid w:val="00674799"/>
    <w:rsid w:val="00675CCA"/>
    <w:rsid w:val="006762C7"/>
    <w:rsid w:val="006800BF"/>
    <w:rsid w:val="0068124B"/>
    <w:rsid w:val="006824E7"/>
    <w:rsid w:val="006845AA"/>
    <w:rsid w:val="00685DE1"/>
    <w:rsid w:val="006869BB"/>
    <w:rsid w:val="00692910"/>
    <w:rsid w:val="00694995"/>
    <w:rsid w:val="006A5FF2"/>
    <w:rsid w:val="006A770D"/>
    <w:rsid w:val="006B0F03"/>
    <w:rsid w:val="006B12C1"/>
    <w:rsid w:val="006B1B9A"/>
    <w:rsid w:val="006B48DC"/>
    <w:rsid w:val="006B5B9D"/>
    <w:rsid w:val="006D03D0"/>
    <w:rsid w:val="006D2306"/>
    <w:rsid w:val="006D3A5F"/>
    <w:rsid w:val="006D3C13"/>
    <w:rsid w:val="006D575A"/>
    <w:rsid w:val="006E0E64"/>
    <w:rsid w:val="006E5DDC"/>
    <w:rsid w:val="006E75B6"/>
    <w:rsid w:val="006F0872"/>
    <w:rsid w:val="006F4678"/>
    <w:rsid w:val="007024B2"/>
    <w:rsid w:val="00702DDA"/>
    <w:rsid w:val="00707927"/>
    <w:rsid w:val="007159B0"/>
    <w:rsid w:val="007178AB"/>
    <w:rsid w:val="0072310B"/>
    <w:rsid w:val="007411F0"/>
    <w:rsid w:val="00743620"/>
    <w:rsid w:val="00744AA6"/>
    <w:rsid w:val="007478C2"/>
    <w:rsid w:val="00761F34"/>
    <w:rsid w:val="00770260"/>
    <w:rsid w:val="00772C36"/>
    <w:rsid w:val="007761E0"/>
    <w:rsid w:val="00781B9A"/>
    <w:rsid w:val="00781EF8"/>
    <w:rsid w:val="007828ED"/>
    <w:rsid w:val="0078594C"/>
    <w:rsid w:val="00794778"/>
    <w:rsid w:val="007A3445"/>
    <w:rsid w:val="007A73A6"/>
    <w:rsid w:val="007B1F03"/>
    <w:rsid w:val="007B2CFB"/>
    <w:rsid w:val="007B4B3A"/>
    <w:rsid w:val="007B57FB"/>
    <w:rsid w:val="007C2B49"/>
    <w:rsid w:val="007D1432"/>
    <w:rsid w:val="007D569D"/>
    <w:rsid w:val="007D6B67"/>
    <w:rsid w:val="007E5199"/>
    <w:rsid w:val="007F6D05"/>
    <w:rsid w:val="0080091D"/>
    <w:rsid w:val="008029A1"/>
    <w:rsid w:val="00806728"/>
    <w:rsid w:val="008068EF"/>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374FF"/>
    <w:rsid w:val="008548EC"/>
    <w:rsid w:val="00857ADF"/>
    <w:rsid w:val="00864DAB"/>
    <w:rsid w:val="00866C86"/>
    <w:rsid w:val="00874F99"/>
    <w:rsid w:val="008863A5"/>
    <w:rsid w:val="00887452"/>
    <w:rsid w:val="0089124D"/>
    <w:rsid w:val="008A1328"/>
    <w:rsid w:val="008A2CCB"/>
    <w:rsid w:val="008A50F9"/>
    <w:rsid w:val="008B5460"/>
    <w:rsid w:val="008B5D54"/>
    <w:rsid w:val="008B5FE3"/>
    <w:rsid w:val="008C3170"/>
    <w:rsid w:val="008C37A7"/>
    <w:rsid w:val="008D30A8"/>
    <w:rsid w:val="008F6066"/>
    <w:rsid w:val="00906470"/>
    <w:rsid w:val="009142A7"/>
    <w:rsid w:val="00930E61"/>
    <w:rsid w:val="00942D90"/>
    <w:rsid w:val="00945FFC"/>
    <w:rsid w:val="00952E42"/>
    <w:rsid w:val="00956D36"/>
    <w:rsid w:val="0097472B"/>
    <w:rsid w:val="00980C22"/>
    <w:rsid w:val="009818C0"/>
    <w:rsid w:val="00992D4B"/>
    <w:rsid w:val="00994460"/>
    <w:rsid w:val="009961D5"/>
    <w:rsid w:val="00997410"/>
    <w:rsid w:val="009A6153"/>
    <w:rsid w:val="009A728E"/>
    <w:rsid w:val="009A7F94"/>
    <w:rsid w:val="009B5CED"/>
    <w:rsid w:val="009B7C1D"/>
    <w:rsid w:val="009C2A48"/>
    <w:rsid w:val="009C6669"/>
    <w:rsid w:val="009D2DE9"/>
    <w:rsid w:val="009E2937"/>
    <w:rsid w:val="009E30E4"/>
    <w:rsid w:val="009E4E3C"/>
    <w:rsid w:val="009F1BCB"/>
    <w:rsid w:val="009F69CA"/>
    <w:rsid w:val="00A01133"/>
    <w:rsid w:val="00A1663B"/>
    <w:rsid w:val="00A16E97"/>
    <w:rsid w:val="00A20A44"/>
    <w:rsid w:val="00A21A1E"/>
    <w:rsid w:val="00A23841"/>
    <w:rsid w:val="00A25048"/>
    <w:rsid w:val="00A2605C"/>
    <w:rsid w:val="00A441DD"/>
    <w:rsid w:val="00A4639D"/>
    <w:rsid w:val="00A478D8"/>
    <w:rsid w:val="00A5279F"/>
    <w:rsid w:val="00A52B59"/>
    <w:rsid w:val="00A66121"/>
    <w:rsid w:val="00A66434"/>
    <w:rsid w:val="00A67C29"/>
    <w:rsid w:val="00A750F5"/>
    <w:rsid w:val="00A753E8"/>
    <w:rsid w:val="00A90444"/>
    <w:rsid w:val="00A94BBE"/>
    <w:rsid w:val="00A94CE6"/>
    <w:rsid w:val="00A94E19"/>
    <w:rsid w:val="00A967B6"/>
    <w:rsid w:val="00AA6C5B"/>
    <w:rsid w:val="00AD3995"/>
    <w:rsid w:val="00AE0EF9"/>
    <w:rsid w:val="00AE27A5"/>
    <w:rsid w:val="00AE2F8C"/>
    <w:rsid w:val="00AE68A9"/>
    <w:rsid w:val="00AF19AB"/>
    <w:rsid w:val="00AF1B79"/>
    <w:rsid w:val="00AF245B"/>
    <w:rsid w:val="00AF58AA"/>
    <w:rsid w:val="00B01B85"/>
    <w:rsid w:val="00B06C7A"/>
    <w:rsid w:val="00B15F3E"/>
    <w:rsid w:val="00B21689"/>
    <w:rsid w:val="00B2287F"/>
    <w:rsid w:val="00B30457"/>
    <w:rsid w:val="00B40760"/>
    <w:rsid w:val="00B439F2"/>
    <w:rsid w:val="00B46E65"/>
    <w:rsid w:val="00B57B9B"/>
    <w:rsid w:val="00B631C7"/>
    <w:rsid w:val="00B63C98"/>
    <w:rsid w:val="00B64F37"/>
    <w:rsid w:val="00B66C9B"/>
    <w:rsid w:val="00B72BC6"/>
    <w:rsid w:val="00B77AEC"/>
    <w:rsid w:val="00B77DCD"/>
    <w:rsid w:val="00B80D75"/>
    <w:rsid w:val="00BA0820"/>
    <w:rsid w:val="00BA755C"/>
    <w:rsid w:val="00BA766F"/>
    <w:rsid w:val="00BC72D8"/>
    <w:rsid w:val="00BD0B03"/>
    <w:rsid w:val="00BD33AD"/>
    <w:rsid w:val="00BF07EA"/>
    <w:rsid w:val="00BF7271"/>
    <w:rsid w:val="00C11970"/>
    <w:rsid w:val="00C208B6"/>
    <w:rsid w:val="00C240A7"/>
    <w:rsid w:val="00C31E08"/>
    <w:rsid w:val="00C32E2B"/>
    <w:rsid w:val="00C340EF"/>
    <w:rsid w:val="00C43F9D"/>
    <w:rsid w:val="00C449A2"/>
    <w:rsid w:val="00C54A19"/>
    <w:rsid w:val="00C64DBE"/>
    <w:rsid w:val="00C71087"/>
    <w:rsid w:val="00C861B3"/>
    <w:rsid w:val="00C861D7"/>
    <w:rsid w:val="00C872D8"/>
    <w:rsid w:val="00CA4AAA"/>
    <w:rsid w:val="00CB0F0C"/>
    <w:rsid w:val="00CB4593"/>
    <w:rsid w:val="00CC3AA5"/>
    <w:rsid w:val="00CD1214"/>
    <w:rsid w:val="00CD2C0C"/>
    <w:rsid w:val="00CD3091"/>
    <w:rsid w:val="00CD6171"/>
    <w:rsid w:val="00CD707E"/>
    <w:rsid w:val="00CE1579"/>
    <w:rsid w:val="00CE1F2A"/>
    <w:rsid w:val="00CE2843"/>
    <w:rsid w:val="00CE3E5A"/>
    <w:rsid w:val="00CE714E"/>
    <w:rsid w:val="00CF01B3"/>
    <w:rsid w:val="00CF3A2D"/>
    <w:rsid w:val="00CF6980"/>
    <w:rsid w:val="00D06A32"/>
    <w:rsid w:val="00D10336"/>
    <w:rsid w:val="00D10441"/>
    <w:rsid w:val="00D14FDF"/>
    <w:rsid w:val="00D15330"/>
    <w:rsid w:val="00D15766"/>
    <w:rsid w:val="00D20C45"/>
    <w:rsid w:val="00D210D2"/>
    <w:rsid w:val="00D278C8"/>
    <w:rsid w:val="00D43D72"/>
    <w:rsid w:val="00D4660A"/>
    <w:rsid w:val="00D509CE"/>
    <w:rsid w:val="00D56E9F"/>
    <w:rsid w:val="00D57DBB"/>
    <w:rsid w:val="00D6340D"/>
    <w:rsid w:val="00D66336"/>
    <w:rsid w:val="00D71C80"/>
    <w:rsid w:val="00D76D97"/>
    <w:rsid w:val="00D87EC2"/>
    <w:rsid w:val="00D87F07"/>
    <w:rsid w:val="00D93CF6"/>
    <w:rsid w:val="00DA0108"/>
    <w:rsid w:val="00DA42AE"/>
    <w:rsid w:val="00DA5B50"/>
    <w:rsid w:val="00DB6AD3"/>
    <w:rsid w:val="00DC310B"/>
    <w:rsid w:val="00DC5AD7"/>
    <w:rsid w:val="00DC67A8"/>
    <w:rsid w:val="00DD3406"/>
    <w:rsid w:val="00DD4A28"/>
    <w:rsid w:val="00DE09DF"/>
    <w:rsid w:val="00DE2364"/>
    <w:rsid w:val="00DE5D74"/>
    <w:rsid w:val="00DE5E86"/>
    <w:rsid w:val="00DF0EE5"/>
    <w:rsid w:val="00DF15AE"/>
    <w:rsid w:val="00DF3887"/>
    <w:rsid w:val="00DF6607"/>
    <w:rsid w:val="00DF6EB8"/>
    <w:rsid w:val="00E03638"/>
    <w:rsid w:val="00E10FE7"/>
    <w:rsid w:val="00E11EEC"/>
    <w:rsid w:val="00E15712"/>
    <w:rsid w:val="00E16B11"/>
    <w:rsid w:val="00E2008E"/>
    <w:rsid w:val="00E2260B"/>
    <w:rsid w:val="00E24963"/>
    <w:rsid w:val="00E24D66"/>
    <w:rsid w:val="00E24F62"/>
    <w:rsid w:val="00E30499"/>
    <w:rsid w:val="00E311F1"/>
    <w:rsid w:val="00E35ECB"/>
    <w:rsid w:val="00E37A1E"/>
    <w:rsid w:val="00E40950"/>
    <w:rsid w:val="00E418DF"/>
    <w:rsid w:val="00E4194E"/>
    <w:rsid w:val="00E43DAC"/>
    <w:rsid w:val="00E54D43"/>
    <w:rsid w:val="00E6192C"/>
    <w:rsid w:val="00E62689"/>
    <w:rsid w:val="00E631BF"/>
    <w:rsid w:val="00E66EA7"/>
    <w:rsid w:val="00E67995"/>
    <w:rsid w:val="00E729A0"/>
    <w:rsid w:val="00E858AB"/>
    <w:rsid w:val="00E86A48"/>
    <w:rsid w:val="00E91438"/>
    <w:rsid w:val="00E97CE3"/>
    <w:rsid w:val="00EA063E"/>
    <w:rsid w:val="00EA20AF"/>
    <w:rsid w:val="00EA3E57"/>
    <w:rsid w:val="00EA3EE0"/>
    <w:rsid w:val="00EB163F"/>
    <w:rsid w:val="00EB565B"/>
    <w:rsid w:val="00EB5701"/>
    <w:rsid w:val="00EB576C"/>
    <w:rsid w:val="00EB5E89"/>
    <w:rsid w:val="00EC346A"/>
    <w:rsid w:val="00EC3814"/>
    <w:rsid w:val="00EC3D11"/>
    <w:rsid w:val="00ED68CB"/>
    <w:rsid w:val="00EE11C1"/>
    <w:rsid w:val="00EE6365"/>
    <w:rsid w:val="00EF28BD"/>
    <w:rsid w:val="00EF3C5B"/>
    <w:rsid w:val="00EF5F31"/>
    <w:rsid w:val="00F03044"/>
    <w:rsid w:val="00F0539D"/>
    <w:rsid w:val="00F0558A"/>
    <w:rsid w:val="00F111D9"/>
    <w:rsid w:val="00F1396A"/>
    <w:rsid w:val="00F23FE3"/>
    <w:rsid w:val="00F30A06"/>
    <w:rsid w:val="00F37F2A"/>
    <w:rsid w:val="00F42516"/>
    <w:rsid w:val="00F43618"/>
    <w:rsid w:val="00F45EDF"/>
    <w:rsid w:val="00F548EF"/>
    <w:rsid w:val="00F63332"/>
    <w:rsid w:val="00F64821"/>
    <w:rsid w:val="00F66073"/>
    <w:rsid w:val="00F97AD5"/>
    <w:rsid w:val="00F97AE6"/>
    <w:rsid w:val="00FA5DAB"/>
    <w:rsid w:val="00FC0447"/>
    <w:rsid w:val="00FC113B"/>
    <w:rsid w:val="00FC1AB5"/>
    <w:rsid w:val="00FC7A37"/>
    <w:rsid w:val="00FD5E29"/>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6B62FA"/>
  <w15:docId w15:val="{49D7D45F-BAF5-4A34-8ADB-FC691321C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 w:type="paragraph" w:customStyle="1" w:styleId="consplusnormal">
    <w:name w:val="consplusnormal"/>
    <w:basedOn w:val="a"/>
    <w:rsid w:val="006D3C13"/>
    <w:pPr>
      <w:spacing w:before="187" w:after="187" w:line="240" w:lineRule="auto"/>
      <w:ind w:left="187" w:right="187"/>
    </w:pPr>
    <w:rPr>
      <w:rFonts w:ascii="Times New Roman" w:eastAsia="Times New Roman" w:hAnsi="Times New Roman" w:cs="Times New Roman"/>
      <w:sz w:val="24"/>
      <w:szCs w:val="24"/>
      <w:lang w:eastAsia="ru-RU"/>
    </w:rPr>
  </w:style>
  <w:style w:type="paragraph" w:styleId="aa">
    <w:name w:val="List Paragraph"/>
    <w:basedOn w:val="a"/>
    <w:uiPriority w:val="34"/>
    <w:qFormat/>
    <w:rsid w:val="00EA3EE0"/>
    <w:pPr>
      <w:spacing w:after="0" w:line="240" w:lineRule="auto"/>
      <w:ind w:left="708"/>
    </w:pPr>
    <w:rPr>
      <w:rFonts w:ascii="Times New Roman" w:eastAsia="Times New Roman" w:hAnsi="Times New Roman" w:cs="Times New Roman"/>
      <w:sz w:val="24"/>
      <w:szCs w:val="24"/>
      <w:lang w:eastAsia="ru-RU"/>
    </w:rPr>
  </w:style>
  <w:style w:type="paragraph" w:customStyle="1" w:styleId="formattext">
    <w:name w:val="formattext"/>
    <w:basedOn w:val="a"/>
    <w:rsid w:val="00EA3E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EC898246E5017C0862CEB5006519EEBF383AEDA1D77B6FD59387CB9BA004388F2E9C8B128062E613E6DAAB9F7D19B765BA72DE51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consultantplus://offline/ref=EC898246E5017C0862CEB5006519EEBF393AE4A9D67432DF9BDEC799A70B679829D587118A30B453B883FADA3614B17AA672DA0B1258675BRE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https://login.consultant.ru/link/?req=doc&amp;base=ROS&amp;n=23886&amp;date=21.05.2020&amp;dst=101634&amp;fld=134" TargetMode="External"/><Relationship Id="rId23"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8ECA0D07E6FD59387CB9BA004388F2E9C8B108B36B753B6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CA3AD-84D3-4CAA-BC96-1F37A579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17</Pages>
  <Words>8405</Words>
  <Characters>47915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120</cp:revision>
  <cp:lastPrinted>2020-10-23T07:13:00Z</cp:lastPrinted>
  <dcterms:created xsi:type="dcterms:W3CDTF">2020-09-16T12:14:00Z</dcterms:created>
  <dcterms:modified xsi:type="dcterms:W3CDTF">2025-03-25T11:28:00Z</dcterms:modified>
</cp:coreProperties>
</file>